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BE64C" w14:textId="77777777" w:rsidR="00BE4C1A" w:rsidRPr="00B2306A" w:rsidRDefault="00BE4C1A" w:rsidP="00B2306A">
      <w:pPr>
        <w:spacing w:line="480" w:lineRule="auto"/>
        <w:jc w:val="right"/>
        <w:rPr>
          <w:rFonts w:ascii="Times" w:hAnsi="Times"/>
        </w:rPr>
      </w:pPr>
      <w:r w:rsidRPr="00B2306A">
        <w:rPr>
          <w:rFonts w:ascii="Times" w:hAnsi="Times"/>
        </w:rPr>
        <w:t>Nathan Lindquist</w:t>
      </w:r>
    </w:p>
    <w:p w14:paraId="550EA516" w14:textId="77777777" w:rsidR="00BE4C1A" w:rsidRPr="00B2306A" w:rsidRDefault="00BE4C1A" w:rsidP="00B2306A">
      <w:pPr>
        <w:spacing w:line="480" w:lineRule="auto"/>
        <w:jc w:val="right"/>
        <w:rPr>
          <w:rFonts w:ascii="Times" w:hAnsi="Times"/>
        </w:rPr>
      </w:pPr>
      <w:r w:rsidRPr="00B2306A">
        <w:rPr>
          <w:rFonts w:ascii="Times" w:hAnsi="Times"/>
        </w:rPr>
        <w:t>Physics Department</w:t>
      </w:r>
    </w:p>
    <w:p w14:paraId="56BCAD18" w14:textId="74C0CB96" w:rsidR="00E261E7" w:rsidRDefault="00BE4C1A" w:rsidP="002B0BDF">
      <w:pPr>
        <w:spacing w:line="480" w:lineRule="auto"/>
        <w:jc w:val="both"/>
        <w:rPr>
          <w:rFonts w:ascii="Times" w:hAnsi="Times"/>
          <w:b/>
        </w:rPr>
      </w:pPr>
      <w:r w:rsidRPr="00B2306A">
        <w:rPr>
          <w:rFonts w:ascii="Times" w:hAnsi="Times"/>
          <w:b/>
        </w:rPr>
        <w:t>IV. Faith Integration Essay</w:t>
      </w:r>
    </w:p>
    <w:p w14:paraId="234F2C96" w14:textId="63FD805D" w:rsidR="00E261E7" w:rsidRPr="00E261E7" w:rsidRDefault="00E261E7" w:rsidP="00E261E7">
      <w:pPr>
        <w:spacing w:line="480" w:lineRule="auto"/>
        <w:ind w:firstLine="360"/>
        <w:jc w:val="both"/>
        <w:rPr>
          <w:rFonts w:ascii="Times" w:hAnsi="Times"/>
        </w:rPr>
      </w:pPr>
      <w:r w:rsidRPr="00E261E7">
        <w:rPr>
          <w:rFonts w:ascii="Times" w:hAnsi="Times"/>
          <w:b/>
        </w:rPr>
        <w:t>Introduction</w:t>
      </w:r>
      <w:r>
        <w:rPr>
          <w:rFonts w:ascii="Times" w:hAnsi="Times"/>
          <w:b/>
        </w:rPr>
        <w:t>.</w:t>
      </w:r>
      <w:r>
        <w:rPr>
          <w:rFonts w:ascii="Times" w:hAnsi="Times"/>
        </w:rPr>
        <w:t xml:space="preserve"> </w:t>
      </w:r>
      <w:r w:rsidR="00E6451B">
        <w:rPr>
          <w:rFonts w:ascii="Times" w:hAnsi="Times"/>
        </w:rPr>
        <w:t>What follows is a</w:t>
      </w:r>
      <w:r>
        <w:rPr>
          <w:rFonts w:ascii="Times" w:hAnsi="Times"/>
        </w:rPr>
        <w:t xml:space="preserve"> discussion on the process and limitations of Theology, the process and limitations of Science, </w:t>
      </w:r>
      <w:r w:rsidR="006E411A">
        <w:rPr>
          <w:rFonts w:ascii="Times" w:hAnsi="Times"/>
        </w:rPr>
        <w:t xml:space="preserve">and </w:t>
      </w:r>
      <w:r>
        <w:rPr>
          <w:rFonts w:ascii="Times" w:hAnsi="Times"/>
        </w:rPr>
        <w:t xml:space="preserve">how they relate to our pursuit of </w:t>
      </w:r>
      <w:r w:rsidR="006D08AB">
        <w:rPr>
          <w:rFonts w:ascii="Times" w:hAnsi="Times"/>
        </w:rPr>
        <w:t>God’s Truth</w:t>
      </w:r>
      <w:r>
        <w:rPr>
          <w:rFonts w:ascii="Times" w:hAnsi="Times"/>
        </w:rPr>
        <w:t>.</w:t>
      </w:r>
      <w:r w:rsidR="005B5486">
        <w:rPr>
          <w:rFonts w:ascii="Times" w:hAnsi="Times"/>
        </w:rPr>
        <w:t xml:space="preserve"> The particular </w:t>
      </w:r>
      <w:r w:rsidR="00C24658">
        <w:rPr>
          <w:rFonts w:ascii="Times" w:hAnsi="Times"/>
        </w:rPr>
        <w:t>“case study” that</w:t>
      </w:r>
      <w:r w:rsidR="005B5486">
        <w:rPr>
          <w:rFonts w:ascii="Times" w:hAnsi="Times"/>
        </w:rPr>
        <w:t xml:space="preserve"> I choose to </w:t>
      </w:r>
      <w:r w:rsidR="00C24658">
        <w:rPr>
          <w:rFonts w:ascii="Times" w:hAnsi="Times"/>
        </w:rPr>
        <w:t>explore</w:t>
      </w:r>
      <w:r w:rsidR="00625778">
        <w:rPr>
          <w:rFonts w:ascii="Times" w:hAnsi="Times"/>
        </w:rPr>
        <w:t xml:space="preserve">, for better or worse, is the way in which </w:t>
      </w:r>
      <w:r w:rsidR="005B5486">
        <w:rPr>
          <w:rFonts w:ascii="Times" w:hAnsi="Times"/>
        </w:rPr>
        <w:t>mystery</w:t>
      </w:r>
      <w:r w:rsidR="00625778">
        <w:rPr>
          <w:rFonts w:ascii="Times" w:hAnsi="Times"/>
        </w:rPr>
        <w:t>,</w:t>
      </w:r>
      <w:r w:rsidR="005B5486">
        <w:rPr>
          <w:rFonts w:ascii="Times" w:hAnsi="Times"/>
        </w:rPr>
        <w:t xml:space="preserve"> ambiguity</w:t>
      </w:r>
      <w:r w:rsidR="00625778">
        <w:rPr>
          <w:rFonts w:ascii="Times" w:hAnsi="Times"/>
        </w:rPr>
        <w:t xml:space="preserve">, </w:t>
      </w:r>
      <w:r w:rsidR="003C5E15">
        <w:rPr>
          <w:rFonts w:ascii="Times" w:hAnsi="Times"/>
        </w:rPr>
        <w:t>and</w:t>
      </w:r>
      <w:r w:rsidR="00625778">
        <w:rPr>
          <w:rFonts w:ascii="Times" w:hAnsi="Times"/>
        </w:rPr>
        <w:t xml:space="preserve"> paradox </w:t>
      </w:r>
      <w:r w:rsidR="00B628E6">
        <w:rPr>
          <w:rFonts w:ascii="Times" w:hAnsi="Times"/>
        </w:rPr>
        <w:t>work</w:t>
      </w:r>
      <w:r w:rsidR="00625778">
        <w:rPr>
          <w:rFonts w:ascii="Times" w:hAnsi="Times"/>
        </w:rPr>
        <w:t xml:space="preserve"> in </w:t>
      </w:r>
      <w:r w:rsidR="009600CD">
        <w:rPr>
          <w:rFonts w:ascii="Times" w:hAnsi="Times"/>
        </w:rPr>
        <w:t>both</w:t>
      </w:r>
      <w:r w:rsidR="00663784">
        <w:rPr>
          <w:rFonts w:ascii="Times" w:hAnsi="Times"/>
        </w:rPr>
        <w:t xml:space="preserve"> Theology and Science</w:t>
      </w:r>
      <w:r w:rsidR="00625778">
        <w:rPr>
          <w:rFonts w:ascii="Times" w:hAnsi="Times"/>
        </w:rPr>
        <w:t>.</w:t>
      </w:r>
    </w:p>
    <w:p w14:paraId="130BC084" w14:textId="5611EF47" w:rsidR="009A750D" w:rsidRDefault="00F21921" w:rsidP="009F5AC9">
      <w:pPr>
        <w:spacing w:line="480" w:lineRule="auto"/>
        <w:ind w:firstLine="360"/>
        <w:jc w:val="both"/>
        <w:rPr>
          <w:rFonts w:ascii="Times" w:hAnsi="Times"/>
        </w:rPr>
      </w:pPr>
      <w:r>
        <w:rPr>
          <w:rFonts w:ascii="Times" w:hAnsi="Times"/>
          <w:b/>
        </w:rPr>
        <w:t>Theological Mysteries</w:t>
      </w:r>
      <w:r w:rsidR="009F4FA2">
        <w:rPr>
          <w:rFonts w:ascii="Times" w:hAnsi="Times"/>
          <w:b/>
        </w:rPr>
        <w:t xml:space="preserve">. </w:t>
      </w:r>
      <w:r w:rsidR="009054E8">
        <w:rPr>
          <w:rFonts w:ascii="Times" w:hAnsi="Times"/>
        </w:rPr>
        <w:t xml:space="preserve">I think it is </w:t>
      </w:r>
      <w:r w:rsidR="001A4502">
        <w:rPr>
          <w:rFonts w:ascii="Times" w:hAnsi="Times"/>
        </w:rPr>
        <w:t>appropriate</w:t>
      </w:r>
      <w:r w:rsidR="009054E8">
        <w:rPr>
          <w:rFonts w:ascii="Times" w:hAnsi="Times"/>
        </w:rPr>
        <w:t xml:space="preserve"> to say that orthodox </w:t>
      </w:r>
      <w:r w:rsidR="00C07F7B">
        <w:rPr>
          <w:rFonts w:ascii="Times" w:hAnsi="Times"/>
        </w:rPr>
        <w:t xml:space="preserve">Christian </w:t>
      </w:r>
      <w:r w:rsidR="009D1783">
        <w:rPr>
          <w:rFonts w:ascii="Times" w:hAnsi="Times"/>
        </w:rPr>
        <w:t>T</w:t>
      </w:r>
      <w:r w:rsidR="009054E8">
        <w:rPr>
          <w:rFonts w:ascii="Times" w:hAnsi="Times"/>
        </w:rPr>
        <w:t>heology is filled with</w:t>
      </w:r>
      <w:r w:rsidR="00486EFD">
        <w:rPr>
          <w:rFonts w:ascii="Times" w:hAnsi="Times"/>
        </w:rPr>
        <w:t xml:space="preserve"> ambiguity, </w:t>
      </w:r>
      <w:r w:rsidR="001A4502">
        <w:rPr>
          <w:rFonts w:ascii="Times" w:hAnsi="Times"/>
        </w:rPr>
        <w:t xml:space="preserve">mystery, </w:t>
      </w:r>
      <w:r w:rsidR="00486EFD">
        <w:rPr>
          <w:rFonts w:ascii="Times" w:hAnsi="Times"/>
        </w:rPr>
        <w:t xml:space="preserve">and </w:t>
      </w:r>
      <w:r w:rsidR="009054E8">
        <w:rPr>
          <w:rFonts w:ascii="Times" w:hAnsi="Times"/>
        </w:rPr>
        <w:t>paradox.</w:t>
      </w:r>
      <w:r w:rsidR="00283B81">
        <w:rPr>
          <w:rFonts w:ascii="Times" w:hAnsi="Times"/>
        </w:rPr>
        <w:t xml:space="preserve"> S</w:t>
      </w:r>
      <w:r w:rsidR="00CE6FC0">
        <w:rPr>
          <w:rFonts w:ascii="Times" w:hAnsi="Times"/>
        </w:rPr>
        <w:t xml:space="preserve">ome </w:t>
      </w:r>
      <w:r w:rsidR="000D444D">
        <w:rPr>
          <w:rFonts w:ascii="Times" w:hAnsi="Times"/>
        </w:rPr>
        <w:t xml:space="preserve">paradoxes </w:t>
      </w:r>
      <w:r w:rsidR="00BB78EE">
        <w:rPr>
          <w:rFonts w:ascii="Times" w:hAnsi="Times"/>
        </w:rPr>
        <w:t>just prompt us to think</w:t>
      </w:r>
      <w:r w:rsidR="007563D2">
        <w:rPr>
          <w:rFonts w:ascii="Times" w:hAnsi="Times"/>
        </w:rPr>
        <w:t xml:space="preserve">: </w:t>
      </w:r>
      <w:r w:rsidR="00CE6FC0">
        <w:rPr>
          <w:rFonts w:ascii="Times" w:hAnsi="Times"/>
        </w:rPr>
        <w:t>“But many who are first will be last</w:t>
      </w:r>
      <w:r w:rsidR="007563D2">
        <w:rPr>
          <w:rFonts w:ascii="Times" w:hAnsi="Times"/>
        </w:rPr>
        <w:t>…</w:t>
      </w:r>
      <w:r w:rsidR="00CE6FC0">
        <w:rPr>
          <w:rFonts w:ascii="Times" w:hAnsi="Times"/>
        </w:rPr>
        <w:t xml:space="preserve">” (Matthew 19:30) isn’t literally about standing in line, but an expression of God’s economy of self-denial and ultimate </w:t>
      </w:r>
      <w:proofErr w:type="gramStart"/>
      <w:r w:rsidR="00CE6FC0">
        <w:rPr>
          <w:rFonts w:ascii="Times" w:hAnsi="Times"/>
        </w:rPr>
        <w:t>fulfillment</w:t>
      </w:r>
      <w:proofErr w:type="gramEnd"/>
      <w:r w:rsidR="00CE6FC0">
        <w:rPr>
          <w:rFonts w:ascii="Times" w:hAnsi="Times"/>
        </w:rPr>
        <w:t>.</w:t>
      </w:r>
      <w:r w:rsidR="00E5680C">
        <w:rPr>
          <w:rStyle w:val="FootnoteReference"/>
          <w:rFonts w:ascii="Times" w:hAnsi="Times"/>
        </w:rPr>
        <w:footnoteReference w:id="1"/>
      </w:r>
      <w:r w:rsidR="00CE6FC0">
        <w:rPr>
          <w:rFonts w:ascii="Times" w:hAnsi="Times"/>
        </w:rPr>
        <w:t xml:space="preserve"> </w:t>
      </w:r>
      <w:r w:rsidR="00C07F7B">
        <w:rPr>
          <w:rFonts w:ascii="Times" w:hAnsi="Times"/>
        </w:rPr>
        <w:t>These sorts of paradoxes are “t</w:t>
      </w:r>
      <w:r w:rsidR="00565C2D">
        <w:rPr>
          <w:rFonts w:ascii="Times" w:hAnsi="Times"/>
        </w:rPr>
        <w:t xml:space="preserve">ruth standing on </w:t>
      </w:r>
      <w:r w:rsidR="00AE25DA">
        <w:rPr>
          <w:rFonts w:ascii="Times" w:hAnsi="Times"/>
        </w:rPr>
        <w:t>her</w:t>
      </w:r>
      <w:r w:rsidR="00565C2D">
        <w:rPr>
          <w:rFonts w:ascii="Times" w:hAnsi="Times"/>
        </w:rPr>
        <w:t xml:space="preserve"> head</w:t>
      </w:r>
      <w:r w:rsidR="00AE25DA">
        <w:rPr>
          <w:rFonts w:ascii="Times" w:hAnsi="Times"/>
        </w:rPr>
        <w:t xml:space="preserve"> to get attention.”</w:t>
      </w:r>
      <w:r w:rsidR="007563D2">
        <w:rPr>
          <w:rStyle w:val="FootnoteReference"/>
          <w:rFonts w:ascii="Times" w:hAnsi="Times"/>
        </w:rPr>
        <w:footnoteReference w:id="2"/>
      </w:r>
      <w:r w:rsidR="00AE25DA">
        <w:rPr>
          <w:rFonts w:ascii="Times" w:hAnsi="Times"/>
        </w:rPr>
        <w:t xml:space="preserve"> </w:t>
      </w:r>
      <w:r w:rsidR="0013524E">
        <w:rPr>
          <w:rFonts w:ascii="Times" w:hAnsi="Times"/>
        </w:rPr>
        <w:t xml:space="preserve">But some </w:t>
      </w:r>
      <w:r w:rsidR="00A92668">
        <w:rPr>
          <w:rFonts w:ascii="Times" w:hAnsi="Times"/>
        </w:rPr>
        <w:t>puzzles</w:t>
      </w:r>
      <w:r w:rsidR="0013524E">
        <w:rPr>
          <w:rFonts w:ascii="Times" w:hAnsi="Times"/>
        </w:rPr>
        <w:t xml:space="preserve"> aren’t as easily explained. M</w:t>
      </w:r>
      <w:r w:rsidR="009054E8">
        <w:rPr>
          <w:rFonts w:ascii="Times" w:hAnsi="Times"/>
        </w:rPr>
        <w:t xml:space="preserve">ost fundamentally, we worship a triune God, the Three in One. </w:t>
      </w:r>
      <w:r w:rsidR="00B32974">
        <w:rPr>
          <w:rFonts w:ascii="Times" w:hAnsi="Times"/>
        </w:rPr>
        <w:t xml:space="preserve">While </w:t>
      </w:r>
      <w:r w:rsidR="00732A2F">
        <w:rPr>
          <w:rFonts w:ascii="Times" w:hAnsi="Times"/>
        </w:rPr>
        <w:t xml:space="preserve">still </w:t>
      </w:r>
      <w:r w:rsidR="00B32974">
        <w:rPr>
          <w:rFonts w:ascii="Times" w:hAnsi="Times"/>
        </w:rPr>
        <w:t>remaining orthodox, o</w:t>
      </w:r>
      <w:r w:rsidR="009054E8">
        <w:rPr>
          <w:rFonts w:ascii="Times" w:hAnsi="Times"/>
        </w:rPr>
        <w:t xml:space="preserve">ur best theologians haven’t been able to describe our God without the apparent logical </w:t>
      </w:r>
      <w:r w:rsidR="00633417">
        <w:rPr>
          <w:rFonts w:ascii="Times" w:hAnsi="Times"/>
        </w:rPr>
        <w:t>incongruity</w:t>
      </w:r>
      <w:r w:rsidR="009054E8">
        <w:rPr>
          <w:rFonts w:ascii="Times" w:hAnsi="Times"/>
        </w:rPr>
        <w:t xml:space="preserve"> of </w:t>
      </w:r>
      <w:r w:rsidR="00145E31">
        <w:rPr>
          <w:rFonts w:ascii="Times" w:hAnsi="Times"/>
        </w:rPr>
        <w:t xml:space="preserve">three </w:t>
      </w:r>
      <w:r w:rsidR="00F1493D">
        <w:rPr>
          <w:rFonts w:ascii="Times" w:hAnsi="Times"/>
        </w:rPr>
        <w:t>P</w:t>
      </w:r>
      <w:r w:rsidR="00145E31">
        <w:rPr>
          <w:rFonts w:ascii="Times" w:hAnsi="Times"/>
        </w:rPr>
        <w:t>ersons</w:t>
      </w:r>
      <w:r w:rsidR="00F1493D">
        <w:rPr>
          <w:rFonts w:ascii="Times" w:hAnsi="Times"/>
        </w:rPr>
        <w:t>, each fully and equally God</w:t>
      </w:r>
      <w:r w:rsidR="001755C0">
        <w:rPr>
          <w:rFonts w:ascii="Times" w:hAnsi="Times"/>
        </w:rPr>
        <w:t>, united in one Being</w:t>
      </w:r>
      <w:r w:rsidR="009054E8">
        <w:rPr>
          <w:rFonts w:ascii="Times" w:hAnsi="Times"/>
        </w:rPr>
        <w:t xml:space="preserve">. This triune </w:t>
      </w:r>
      <w:r w:rsidR="009054E8" w:rsidRPr="00B2306A">
        <w:rPr>
          <w:rFonts w:ascii="Times" w:hAnsi="Times"/>
        </w:rPr>
        <w:t xml:space="preserve">God </w:t>
      </w:r>
      <w:r w:rsidR="009054E8">
        <w:rPr>
          <w:rFonts w:ascii="Times" w:hAnsi="Times"/>
        </w:rPr>
        <w:t xml:space="preserve">then created time </w:t>
      </w:r>
      <w:r w:rsidR="009054E8" w:rsidRPr="00B2306A">
        <w:rPr>
          <w:rFonts w:ascii="Times" w:hAnsi="Times"/>
        </w:rPr>
        <w:t xml:space="preserve">and </w:t>
      </w:r>
      <w:r w:rsidR="009054E8">
        <w:rPr>
          <w:rFonts w:ascii="Times" w:hAnsi="Times"/>
        </w:rPr>
        <w:t xml:space="preserve">space and </w:t>
      </w:r>
      <w:r w:rsidR="009054E8" w:rsidRPr="00B2306A">
        <w:rPr>
          <w:rFonts w:ascii="Times" w:hAnsi="Times"/>
        </w:rPr>
        <w:t>everything in it</w:t>
      </w:r>
      <w:r w:rsidR="009054E8">
        <w:rPr>
          <w:rFonts w:ascii="Times" w:hAnsi="Times"/>
        </w:rPr>
        <w:t>.</w:t>
      </w:r>
      <w:r w:rsidR="009054E8" w:rsidRPr="00B2306A">
        <w:rPr>
          <w:rFonts w:ascii="Times" w:hAnsi="Times"/>
        </w:rPr>
        <w:t xml:space="preserve"> </w:t>
      </w:r>
      <w:r w:rsidR="009054E8">
        <w:rPr>
          <w:rFonts w:ascii="Times" w:hAnsi="Times"/>
        </w:rPr>
        <w:t xml:space="preserve">He exists outside of this creation, knowing all things past, present, and future, and </w:t>
      </w:r>
      <w:r w:rsidR="009054E8" w:rsidRPr="00B2306A">
        <w:rPr>
          <w:rFonts w:ascii="Times" w:hAnsi="Times"/>
        </w:rPr>
        <w:t xml:space="preserve">continually </w:t>
      </w:r>
      <w:r w:rsidR="009054E8">
        <w:rPr>
          <w:rFonts w:ascii="Times" w:hAnsi="Times"/>
        </w:rPr>
        <w:t>sustains</w:t>
      </w:r>
      <w:r w:rsidR="009054E8" w:rsidRPr="00B2306A">
        <w:rPr>
          <w:rFonts w:ascii="Times" w:hAnsi="Times"/>
        </w:rPr>
        <w:t xml:space="preserve"> the stars, planets, </w:t>
      </w:r>
      <w:r w:rsidR="009054E8">
        <w:rPr>
          <w:rFonts w:ascii="Times" w:hAnsi="Times"/>
        </w:rPr>
        <w:t xml:space="preserve">all </w:t>
      </w:r>
      <w:r w:rsidR="009054E8" w:rsidRPr="00B2306A">
        <w:rPr>
          <w:rFonts w:ascii="Times" w:hAnsi="Times"/>
        </w:rPr>
        <w:t>life and humanity through Hi</w:t>
      </w:r>
      <w:r w:rsidR="009054E8">
        <w:rPr>
          <w:rFonts w:ascii="Times" w:hAnsi="Times"/>
        </w:rPr>
        <w:t xml:space="preserve">s grace. </w:t>
      </w:r>
      <w:r w:rsidR="00EA00EE">
        <w:rPr>
          <w:rFonts w:ascii="Times" w:hAnsi="Times"/>
        </w:rPr>
        <w:t xml:space="preserve">So what of free will? </w:t>
      </w:r>
      <w:r w:rsidR="00780FE8">
        <w:rPr>
          <w:rFonts w:ascii="Times" w:hAnsi="Times"/>
        </w:rPr>
        <w:t xml:space="preserve">Then </w:t>
      </w:r>
      <w:r w:rsidR="00EA00EE">
        <w:rPr>
          <w:rFonts w:ascii="Times" w:hAnsi="Times"/>
        </w:rPr>
        <w:t>God the Spirit reveal</w:t>
      </w:r>
      <w:r w:rsidR="00780FE8">
        <w:rPr>
          <w:rFonts w:ascii="Times" w:hAnsi="Times"/>
        </w:rPr>
        <w:t>ed</w:t>
      </w:r>
      <w:r w:rsidR="00EA00EE">
        <w:rPr>
          <w:rFonts w:ascii="Times" w:hAnsi="Times"/>
        </w:rPr>
        <w:t xml:space="preserve"> to us </w:t>
      </w:r>
      <w:r w:rsidR="000B3897">
        <w:rPr>
          <w:rFonts w:ascii="Times" w:hAnsi="Times"/>
        </w:rPr>
        <w:t>that He is</w:t>
      </w:r>
      <w:r w:rsidR="00EA00EE">
        <w:rPr>
          <w:rFonts w:ascii="Times" w:hAnsi="Times"/>
        </w:rPr>
        <w:t xml:space="preserve"> present, </w:t>
      </w:r>
      <w:r w:rsidR="00D5589A">
        <w:rPr>
          <w:rFonts w:ascii="Times" w:hAnsi="Times"/>
        </w:rPr>
        <w:t xml:space="preserve">powerful, </w:t>
      </w:r>
      <w:r w:rsidR="00EA00EE">
        <w:rPr>
          <w:rFonts w:ascii="Times" w:hAnsi="Times"/>
        </w:rPr>
        <w:t>and filled with love. So what of evil? Later on, God the Son became flesh and dwelt among us as the</w:t>
      </w:r>
      <w:r w:rsidR="00D06127">
        <w:rPr>
          <w:rFonts w:ascii="Times" w:hAnsi="Times"/>
        </w:rPr>
        <w:t xml:space="preserve"> God-man Jesus —</w:t>
      </w:r>
      <w:r w:rsidR="000B3897">
        <w:rPr>
          <w:rFonts w:ascii="Times" w:hAnsi="Times"/>
        </w:rPr>
        <w:t>human yet divine</w:t>
      </w:r>
      <w:r w:rsidR="00F24435">
        <w:rPr>
          <w:rFonts w:ascii="Times" w:hAnsi="Times"/>
        </w:rPr>
        <w:t xml:space="preserve">, </w:t>
      </w:r>
      <w:r w:rsidR="00D06127">
        <w:rPr>
          <w:rFonts w:ascii="Times" w:hAnsi="Times"/>
        </w:rPr>
        <w:t xml:space="preserve">omnipresent yet localized, </w:t>
      </w:r>
      <w:r w:rsidR="009239E2">
        <w:rPr>
          <w:rFonts w:ascii="Times" w:hAnsi="Times"/>
        </w:rPr>
        <w:t>all knowing</w:t>
      </w:r>
      <w:r w:rsidR="00D06127">
        <w:rPr>
          <w:rFonts w:ascii="Times" w:hAnsi="Times"/>
        </w:rPr>
        <w:t xml:space="preserve"> yet </w:t>
      </w:r>
      <w:r w:rsidR="00F92FF2">
        <w:rPr>
          <w:rFonts w:ascii="Times" w:hAnsi="Times"/>
        </w:rPr>
        <w:t xml:space="preserve">limited in knowledge — </w:t>
      </w:r>
      <w:r w:rsidR="00F24435">
        <w:rPr>
          <w:rFonts w:ascii="Times" w:hAnsi="Times"/>
        </w:rPr>
        <w:t>t</w:t>
      </w:r>
      <w:r w:rsidR="00686E7A">
        <w:rPr>
          <w:rFonts w:ascii="Times" w:hAnsi="Times"/>
        </w:rPr>
        <w:t xml:space="preserve">he two natures united </w:t>
      </w:r>
      <w:r w:rsidR="00F24435">
        <w:rPr>
          <w:rFonts w:ascii="Times" w:hAnsi="Times"/>
        </w:rPr>
        <w:t>as</w:t>
      </w:r>
      <w:r w:rsidR="00686E7A">
        <w:rPr>
          <w:rFonts w:ascii="Times" w:hAnsi="Times"/>
        </w:rPr>
        <w:t xml:space="preserve"> </w:t>
      </w:r>
      <w:r w:rsidR="00F24435">
        <w:rPr>
          <w:rFonts w:ascii="Times" w:hAnsi="Times"/>
        </w:rPr>
        <w:t>a</w:t>
      </w:r>
      <w:r w:rsidR="00686E7A">
        <w:rPr>
          <w:rFonts w:ascii="Times" w:hAnsi="Times"/>
        </w:rPr>
        <w:t xml:space="preserve"> single </w:t>
      </w:r>
      <w:r w:rsidR="00E251B6">
        <w:rPr>
          <w:rFonts w:ascii="Times" w:hAnsi="Times"/>
        </w:rPr>
        <w:t>P</w:t>
      </w:r>
      <w:r w:rsidR="00686E7A">
        <w:rPr>
          <w:rFonts w:ascii="Times" w:hAnsi="Times"/>
        </w:rPr>
        <w:t xml:space="preserve">erson. </w:t>
      </w:r>
      <w:r w:rsidR="00E779DD">
        <w:rPr>
          <w:rFonts w:ascii="Times" w:hAnsi="Times"/>
        </w:rPr>
        <w:t xml:space="preserve">Early </w:t>
      </w:r>
      <w:r w:rsidR="00E779DD">
        <w:rPr>
          <w:rFonts w:ascii="Times" w:hAnsi="Times"/>
        </w:rPr>
        <w:lastRenderedPageBreak/>
        <w:t>Christians</w:t>
      </w:r>
      <w:r w:rsidR="00EA00EE">
        <w:rPr>
          <w:rFonts w:ascii="Times" w:hAnsi="Times"/>
        </w:rPr>
        <w:t xml:space="preserve"> who met Jesus wrote down what </w:t>
      </w:r>
      <w:r w:rsidR="00BE216E">
        <w:rPr>
          <w:rFonts w:ascii="Times" w:hAnsi="Times"/>
        </w:rPr>
        <w:t xml:space="preserve">they </w:t>
      </w:r>
      <w:r w:rsidR="0035364A">
        <w:rPr>
          <w:rFonts w:ascii="Times" w:hAnsi="Times"/>
        </w:rPr>
        <w:t>experienced</w:t>
      </w:r>
      <w:r w:rsidR="00EA00EE">
        <w:rPr>
          <w:rFonts w:ascii="Times" w:hAnsi="Times"/>
        </w:rPr>
        <w:t xml:space="preserve">, but even </w:t>
      </w:r>
      <w:r w:rsidR="000B3897">
        <w:rPr>
          <w:rFonts w:ascii="Times" w:hAnsi="Times"/>
        </w:rPr>
        <w:t>those accounts</w:t>
      </w:r>
      <w:r w:rsidR="00EA00EE">
        <w:rPr>
          <w:rFonts w:ascii="Times" w:hAnsi="Times"/>
        </w:rPr>
        <w:t xml:space="preserve"> “…</w:t>
      </w:r>
      <w:r w:rsidR="00EA00EE" w:rsidRPr="004A1CC2">
        <w:rPr>
          <w:rFonts w:ascii="Times" w:hAnsi="Times"/>
        </w:rPr>
        <w:t>contain some things that are hard to understand</w:t>
      </w:r>
      <w:r w:rsidR="00EA00EE">
        <w:rPr>
          <w:rFonts w:ascii="Times" w:hAnsi="Times"/>
        </w:rPr>
        <w:t>.” (2 Peter 3:16)</w:t>
      </w:r>
      <w:r w:rsidR="00834C02" w:rsidRPr="00834C02">
        <w:rPr>
          <w:rFonts w:ascii="Times" w:hAnsi="Times"/>
        </w:rPr>
        <w:t xml:space="preserve"> </w:t>
      </w:r>
      <w:r w:rsidR="009650B5">
        <w:rPr>
          <w:rFonts w:ascii="Times" w:hAnsi="Times"/>
        </w:rPr>
        <w:t>W</w:t>
      </w:r>
      <w:r w:rsidR="00834C02">
        <w:rPr>
          <w:rFonts w:ascii="Times" w:hAnsi="Times"/>
        </w:rPr>
        <w:t xml:space="preserve">e </w:t>
      </w:r>
      <w:r w:rsidR="009650B5">
        <w:rPr>
          <w:rFonts w:ascii="Times" w:hAnsi="Times"/>
        </w:rPr>
        <w:t>are told</w:t>
      </w:r>
      <w:r w:rsidR="00834C02">
        <w:rPr>
          <w:rFonts w:ascii="Times" w:hAnsi="Times"/>
        </w:rPr>
        <w:t xml:space="preserve"> that God the Son “gave up his divine privileges” (Philippians 2:7) to be born as</w:t>
      </w:r>
      <w:r w:rsidR="00306AE9">
        <w:rPr>
          <w:rFonts w:ascii="Times" w:hAnsi="Times"/>
        </w:rPr>
        <w:t xml:space="preserve"> a man and that he experienced</w:t>
      </w:r>
      <w:r w:rsidR="00834C02">
        <w:rPr>
          <w:rFonts w:ascii="Times" w:hAnsi="Times"/>
        </w:rPr>
        <w:t xml:space="preserve"> hunger (Matthew 4:2)</w:t>
      </w:r>
      <w:r w:rsidR="005A7265">
        <w:rPr>
          <w:rFonts w:ascii="Times" w:hAnsi="Times"/>
        </w:rPr>
        <w:t>.</w:t>
      </w:r>
      <w:r w:rsidR="00834C02">
        <w:rPr>
          <w:rFonts w:ascii="Times" w:hAnsi="Times"/>
        </w:rPr>
        <w:t xml:space="preserve"> </w:t>
      </w:r>
      <w:r w:rsidR="007E6F01">
        <w:rPr>
          <w:rFonts w:ascii="Times" w:hAnsi="Times"/>
        </w:rPr>
        <w:t>He</w:t>
      </w:r>
      <w:r w:rsidR="000A580C">
        <w:rPr>
          <w:rFonts w:ascii="Times" w:hAnsi="Times"/>
        </w:rPr>
        <w:t xml:space="preserve"> was then killed</w:t>
      </w:r>
      <w:r w:rsidR="00DA383E">
        <w:rPr>
          <w:rFonts w:ascii="Times" w:hAnsi="Times"/>
        </w:rPr>
        <w:t xml:space="preserve">. But </w:t>
      </w:r>
      <w:r w:rsidR="007324CC">
        <w:rPr>
          <w:rFonts w:ascii="Times" w:hAnsi="Times"/>
        </w:rPr>
        <w:t xml:space="preserve">after </w:t>
      </w:r>
      <w:r w:rsidR="00BE684F">
        <w:rPr>
          <w:rFonts w:ascii="Times" w:hAnsi="Times"/>
        </w:rPr>
        <w:t>being raised again</w:t>
      </w:r>
      <w:r w:rsidR="00E7773E">
        <w:rPr>
          <w:rFonts w:ascii="Times" w:hAnsi="Times"/>
        </w:rPr>
        <w:t xml:space="preserve">, </w:t>
      </w:r>
      <w:r w:rsidR="00BC4FC2">
        <w:rPr>
          <w:rFonts w:ascii="Times" w:hAnsi="Times"/>
        </w:rPr>
        <w:t>H</w:t>
      </w:r>
      <w:r w:rsidR="00A80C11">
        <w:rPr>
          <w:rFonts w:ascii="Times" w:hAnsi="Times"/>
        </w:rPr>
        <w:t>e</w:t>
      </w:r>
      <w:r w:rsidR="00E7773E">
        <w:rPr>
          <w:rFonts w:ascii="Times" w:hAnsi="Times"/>
        </w:rPr>
        <w:t xml:space="preserve"> </w:t>
      </w:r>
      <w:r w:rsidR="00A80C11">
        <w:rPr>
          <w:rFonts w:ascii="Times" w:hAnsi="Times"/>
        </w:rPr>
        <w:t>ascended</w:t>
      </w:r>
      <w:r w:rsidR="00E7773E">
        <w:rPr>
          <w:rFonts w:ascii="Times" w:hAnsi="Times"/>
        </w:rPr>
        <w:t xml:space="preserve"> </w:t>
      </w:r>
      <w:r w:rsidR="00A12FC0">
        <w:rPr>
          <w:rFonts w:ascii="Times" w:hAnsi="Times"/>
        </w:rPr>
        <w:t xml:space="preserve">back </w:t>
      </w:r>
      <w:r w:rsidR="00E7773E">
        <w:rPr>
          <w:rFonts w:ascii="Times" w:hAnsi="Times"/>
        </w:rPr>
        <w:t>into Heaven</w:t>
      </w:r>
      <w:r w:rsidR="006E5EED">
        <w:rPr>
          <w:rFonts w:ascii="Times" w:hAnsi="Times"/>
        </w:rPr>
        <w:t xml:space="preserve"> (Mark 16:19)</w:t>
      </w:r>
      <w:r w:rsidR="00BE684F">
        <w:rPr>
          <w:rFonts w:ascii="Times" w:hAnsi="Times"/>
        </w:rPr>
        <w:t xml:space="preserve">. </w:t>
      </w:r>
      <w:r w:rsidR="00471248">
        <w:rPr>
          <w:rFonts w:ascii="Times" w:hAnsi="Times"/>
        </w:rPr>
        <w:t>So</w:t>
      </w:r>
      <w:r w:rsidR="00834C02">
        <w:rPr>
          <w:rFonts w:ascii="Times" w:hAnsi="Times"/>
        </w:rPr>
        <w:t xml:space="preserve"> </w:t>
      </w:r>
      <w:r w:rsidR="00896C11">
        <w:rPr>
          <w:rFonts w:ascii="Times" w:hAnsi="Times"/>
        </w:rPr>
        <w:t>Jesus</w:t>
      </w:r>
      <w:r w:rsidR="00834C02">
        <w:rPr>
          <w:rFonts w:ascii="Times" w:hAnsi="Times"/>
        </w:rPr>
        <w:t xml:space="preserve"> is no longer a </w:t>
      </w:r>
      <w:r w:rsidR="00C136B5">
        <w:rPr>
          <w:rFonts w:ascii="Times" w:hAnsi="Times"/>
        </w:rPr>
        <w:t>human</w:t>
      </w:r>
      <w:r w:rsidR="00BE684F">
        <w:rPr>
          <w:rFonts w:ascii="Times" w:hAnsi="Times"/>
        </w:rPr>
        <w:t>, though he is</w:t>
      </w:r>
      <w:r w:rsidR="0000002C">
        <w:rPr>
          <w:rFonts w:ascii="Times" w:hAnsi="Times"/>
        </w:rPr>
        <w:t>,</w:t>
      </w:r>
      <w:r w:rsidR="00BE684F">
        <w:rPr>
          <w:rFonts w:ascii="Times" w:hAnsi="Times"/>
        </w:rPr>
        <w:t xml:space="preserve"> and always was</w:t>
      </w:r>
      <w:r w:rsidR="0000002C">
        <w:rPr>
          <w:rFonts w:ascii="Times" w:hAnsi="Times"/>
        </w:rPr>
        <w:t>,</w:t>
      </w:r>
      <w:r w:rsidR="00BE684F">
        <w:rPr>
          <w:rFonts w:ascii="Times" w:hAnsi="Times"/>
        </w:rPr>
        <w:t xml:space="preserve"> God.</w:t>
      </w:r>
      <w:r w:rsidR="00414133">
        <w:rPr>
          <w:rFonts w:ascii="Times" w:hAnsi="Times"/>
        </w:rPr>
        <w:t xml:space="preserve"> </w:t>
      </w:r>
      <w:r w:rsidR="00BA46CE">
        <w:rPr>
          <w:rFonts w:ascii="Times" w:hAnsi="Times"/>
        </w:rPr>
        <w:t>He</w:t>
      </w:r>
      <w:r w:rsidR="0074666E" w:rsidRPr="005663E6">
        <w:rPr>
          <w:rFonts w:ascii="Times New Roman" w:hAnsi="Times New Roman"/>
        </w:rPr>
        <w:t xml:space="preserve"> breathes the Holy Spirit into </w:t>
      </w:r>
      <w:r w:rsidR="00BA46CE">
        <w:rPr>
          <w:rFonts w:ascii="Times New Roman" w:hAnsi="Times New Roman"/>
        </w:rPr>
        <w:t>us</w:t>
      </w:r>
      <w:r w:rsidR="0074666E" w:rsidRPr="005663E6">
        <w:rPr>
          <w:rFonts w:ascii="Times New Roman" w:hAnsi="Times New Roman"/>
        </w:rPr>
        <w:t xml:space="preserve">, an event just as significant as having been </w:t>
      </w:r>
      <w:r w:rsidR="00C230C5">
        <w:rPr>
          <w:rFonts w:ascii="Times New Roman" w:hAnsi="Times New Roman"/>
        </w:rPr>
        <w:t>born</w:t>
      </w:r>
      <w:r w:rsidR="005A64F2">
        <w:rPr>
          <w:rFonts w:ascii="Times New Roman" w:hAnsi="Times New Roman"/>
        </w:rPr>
        <w:t xml:space="preserve"> in the first place. But t</w:t>
      </w:r>
      <w:r w:rsidR="0074666E" w:rsidRPr="005663E6">
        <w:rPr>
          <w:rFonts w:ascii="Times New Roman" w:hAnsi="Times New Roman"/>
        </w:rPr>
        <w:t xml:space="preserve">he </w:t>
      </w:r>
      <w:r w:rsidR="0074666E">
        <w:rPr>
          <w:rFonts w:ascii="Times New Roman" w:hAnsi="Times New Roman"/>
        </w:rPr>
        <w:t>idea</w:t>
      </w:r>
      <w:r w:rsidR="0074666E" w:rsidRPr="005663E6">
        <w:rPr>
          <w:rFonts w:ascii="Times New Roman" w:hAnsi="Times New Roman"/>
        </w:rPr>
        <w:t xml:space="preserve"> that </w:t>
      </w:r>
      <w:r w:rsidR="00F5318B">
        <w:rPr>
          <w:rFonts w:ascii="Times New Roman" w:hAnsi="Times New Roman"/>
        </w:rPr>
        <w:t>God the Son</w:t>
      </w:r>
      <w:r w:rsidR="0074666E">
        <w:rPr>
          <w:rFonts w:ascii="Times New Roman" w:hAnsi="Times New Roman"/>
        </w:rPr>
        <w:t xml:space="preserve"> </w:t>
      </w:r>
      <w:r w:rsidR="0074666E" w:rsidRPr="005663E6">
        <w:rPr>
          <w:rFonts w:ascii="Times New Roman" w:hAnsi="Times New Roman"/>
        </w:rPr>
        <w:t>w</w:t>
      </w:r>
      <w:r w:rsidR="00320E56">
        <w:rPr>
          <w:rFonts w:ascii="Times New Roman" w:hAnsi="Times New Roman"/>
        </w:rPr>
        <w:t>ould suddenly become one of us</w:t>
      </w:r>
      <w:r w:rsidR="0074666E" w:rsidRPr="005663E6">
        <w:rPr>
          <w:rFonts w:ascii="Times New Roman" w:hAnsi="Times New Roman"/>
        </w:rPr>
        <w:t xml:space="preserve">, </w:t>
      </w:r>
      <w:r w:rsidR="008634B9">
        <w:rPr>
          <w:rFonts w:ascii="Times New Roman" w:hAnsi="Times New Roman"/>
        </w:rPr>
        <w:t xml:space="preserve">getting his </w:t>
      </w:r>
      <w:r w:rsidR="000F66A4">
        <w:rPr>
          <w:rFonts w:ascii="Times New Roman" w:hAnsi="Times New Roman"/>
        </w:rPr>
        <w:t>hands</w:t>
      </w:r>
      <w:r w:rsidR="008634B9">
        <w:rPr>
          <w:rFonts w:ascii="Times New Roman" w:hAnsi="Times New Roman"/>
        </w:rPr>
        <w:t xml:space="preserve"> dirty </w:t>
      </w:r>
      <w:r w:rsidR="0074666E" w:rsidRPr="005663E6">
        <w:rPr>
          <w:rFonts w:ascii="Times New Roman" w:hAnsi="Times New Roman"/>
        </w:rPr>
        <w:t xml:space="preserve">while eating breakfast with a motley band of boatmen, healing the sick, blessing the poor, </w:t>
      </w:r>
      <w:r w:rsidR="00003207">
        <w:rPr>
          <w:rFonts w:ascii="Times New Roman" w:hAnsi="Times New Roman"/>
        </w:rPr>
        <w:t xml:space="preserve">telling us to drink his blood, </w:t>
      </w:r>
      <w:r w:rsidR="0074666E" w:rsidRPr="005663E6">
        <w:rPr>
          <w:rFonts w:ascii="Times New Roman" w:hAnsi="Times New Roman"/>
        </w:rPr>
        <w:t>and being killed for who he was, only to say “NO! Death will not have the f</w:t>
      </w:r>
      <w:r w:rsidR="00320E56">
        <w:rPr>
          <w:rFonts w:ascii="Times New Roman" w:hAnsi="Times New Roman"/>
        </w:rPr>
        <w:t>inal word.</w:t>
      </w:r>
      <w:r w:rsidR="00EB72A6">
        <w:rPr>
          <w:rFonts w:ascii="Times New Roman" w:hAnsi="Times New Roman"/>
        </w:rPr>
        <w:t>”</w:t>
      </w:r>
      <w:r w:rsidR="000C0EBF">
        <w:rPr>
          <w:rFonts w:ascii="Times New Roman" w:hAnsi="Times New Roman"/>
        </w:rPr>
        <w:t xml:space="preserve"> </w:t>
      </w:r>
      <w:r w:rsidR="005A64F2">
        <w:rPr>
          <w:rFonts w:ascii="Times New Roman" w:hAnsi="Times New Roman"/>
        </w:rPr>
        <w:t xml:space="preserve">… </w:t>
      </w:r>
      <w:proofErr w:type="gramStart"/>
      <w:r w:rsidR="005A64F2">
        <w:rPr>
          <w:rFonts w:ascii="Times New Roman" w:hAnsi="Times New Roman"/>
        </w:rPr>
        <w:t>is</w:t>
      </w:r>
      <w:proofErr w:type="gramEnd"/>
      <w:r w:rsidR="005A64F2">
        <w:rPr>
          <w:rFonts w:ascii="Times New Roman" w:hAnsi="Times New Roman"/>
        </w:rPr>
        <w:t xml:space="preserve"> mysterious</w:t>
      </w:r>
      <w:r w:rsidR="00E5680C">
        <w:rPr>
          <w:rFonts w:ascii="Times New Roman" w:hAnsi="Times New Roman"/>
        </w:rPr>
        <w:t xml:space="preserve"> and strange</w:t>
      </w:r>
      <w:r w:rsidR="00502034">
        <w:rPr>
          <w:rFonts w:ascii="Times New Roman" w:hAnsi="Times New Roman"/>
        </w:rPr>
        <w:t xml:space="preserve">, </w:t>
      </w:r>
      <w:r w:rsidR="0074666E">
        <w:rPr>
          <w:rFonts w:ascii="Times" w:hAnsi="Times"/>
        </w:rPr>
        <w:t>troubled</w:t>
      </w:r>
      <w:r w:rsidR="009E7E8E">
        <w:rPr>
          <w:rFonts w:ascii="Times" w:hAnsi="Times"/>
        </w:rPr>
        <w:t xml:space="preserve"> with paradox. </w:t>
      </w:r>
      <w:r w:rsidR="00604CFF">
        <w:rPr>
          <w:rFonts w:ascii="Times" w:hAnsi="Times"/>
        </w:rPr>
        <w:t xml:space="preserve">So is it logical? </w:t>
      </w:r>
      <w:r w:rsidR="008753D7">
        <w:rPr>
          <w:rFonts w:ascii="Times" w:hAnsi="Times"/>
        </w:rPr>
        <w:t xml:space="preserve">Perhaps </w:t>
      </w:r>
      <w:r w:rsidR="00A92092">
        <w:rPr>
          <w:rFonts w:ascii="Times" w:hAnsi="Times"/>
        </w:rPr>
        <w:t xml:space="preserve">some of the </w:t>
      </w:r>
      <w:r w:rsidR="006247AB">
        <w:rPr>
          <w:rFonts w:ascii="Times" w:hAnsi="Times"/>
        </w:rPr>
        <w:t>early heretics —</w:t>
      </w:r>
      <w:r w:rsidR="008753D7">
        <w:rPr>
          <w:rFonts w:ascii="Times" w:hAnsi="Times"/>
        </w:rPr>
        <w:t xml:space="preserve"> e.g. Nestorius, Arius, or the Gnostics</w:t>
      </w:r>
      <w:r w:rsidR="006247AB">
        <w:rPr>
          <w:rFonts w:ascii="Times" w:hAnsi="Times"/>
        </w:rPr>
        <w:t xml:space="preserve"> — </w:t>
      </w:r>
      <w:r w:rsidR="008753D7">
        <w:rPr>
          <w:rFonts w:ascii="Times" w:hAnsi="Times"/>
        </w:rPr>
        <w:t>were merely rationalists at heart…</w:t>
      </w:r>
    </w:p>
    <w:p w14:paraId="3B0C6D2E" w14:textId="47EE7E05" w:rsidR="004552F3" w:rsidRDefault="004552F3" w:rsidP="004552F3">
      <w:pPr>
        <w:spacing w:line="480" w:lineRule="auto"/>
        <w:ind w:firstLine="360"/>
        <w:jc w:val="both"/>
        <w:rPr>
          <w:rFonts w:ascii="Times" w:hAnsi="Times"/>
        </w:rPr>
      </w:pPr>
      <w:r>
        <w:rPr>
          <w:rFonts w:ascii="Times" w:hAnsi="Times"/>
          <w:b/>
        </w:rPr>
        <w:t>Interlude</w:t>
      </w:r>
      <w:r w:rsidR="00E325C9">
        <w:rPr>
          <w:rFonts w:ascii="Times" w:hAnsi="Times"/>
          <w:b/>
        </w:rPr>
        <w:t xml:space="preserve"> One</w:t>
      </w:r>
      <w:r>
        <w:rPr>
          <w:rFonts w:ascii="Times" w:hAnsi="Times"/>
          <w:b/>
        </w:rPr>
        <w:t xml:space="preserve">. </w:t>
      </w:r>
      <w:r w:rsidRPr="004552F3">
        <w:rPr>
          <w:rFonts w:ascii="Times" w:hAnsi="Times"/>
        </w:rPr>
        <w:t>At this point</w:t>
      </w:r>
      <w:r>
        <w:rPr>
          <w:rFonts w:ascii="Times" w:hAnsi="Times"/>
          <w:b/>
        </w:rPr>
        <w:t xml:space="preserve"> </w:t>
      </w:r>
      <w:r>
        <w:rPr>
          <w:rFonts w:ascii="Times" w:hAnsi="Times"/>
        </w:rPr>
        <w:t xml:space="preserve">I want to make it very clear that I am by no means saying that </w:t>
      </w:r>
      <w:r w:rsidR="00BC53CB">
        <w:rPr>
          <w:rFonts w:ascii="Times" w:hAnsi="Times"/>
        </w:rPr>
        <w:t xml:space="preserve">orthodox </w:t>
      </w:r>
      <w:r w:rsidR="00A14D2B">
        <w:rPr>
          <w:rFonts w:ascii="Times" w:hAnsi="Times"/>
        </w:rPr>
        <w:t>Christian f</w:t>
      </w:r>
      <w:r>
        <w:rPr>
          <w:rFonts w:ascii="Times" w:hAnsi="Times"/>
        </w:rPr>
        <w:t>aith cannot be rational! For example, the ancient manuscript evidence for the New Testament is better preserved and more numerous than any other ancient writings.</w:t>
      </w:r>
      <w:r>
        <w:rPr>
          <w:rStyle w:val="FootnoteReference"/>
          <w:rFonts w:ascii="Times" w:hAnsi="Times"/>
        </w:rPr>
        <w:footnoteReference w:id="3"/>
      </w:r>
      <w:r>
        <w:rPr>
          <w:rFonts w:ascii="Times" w:hAnsi="Times"/>
        </w:rPr>
        <w:t xml:space="preserve"> This leads to a rational basis for believing </w:t>
      </w:r>
      <w:r w:rsidR="0064078C">
        <w:rPr>
          <w:rFonts w:ascii="Times" w:hAnsi="Times"/>
        </w:rPr>
        <w:t xml:space="preserve">that </w:t>
      </w:r>
      <w:r>
        <w:rPr>
          <w:rFonts w:ascii="Times" w:hAnsi="Times"/>
        </w:rPr>
        <w:t xml:space="preserve">what the New Testament says </w:t>
      </w:r>
      <w:r w:rsidR="005552A8">
        <w:rPr>
          <w:rFonts w:ascii="Times" w:hAnsi="Times"/>
        </w:rPr>
        <w:t xml:space="preserve">about Jesus </w:t>
      </w:r>
      <w:r>
        <w:rPr>
          <w:rFonts w:ascii="Times" w:hAnsi="Times"/>
        </w:rPr>
        <w:t xml:space="preserve">is </w:t>
      </w:r>
      <w:r w:rsidR="00DA7A3F">
        <w:rPr>
          <w:rFonts w:ascii="Times" w:hAnsi="Times"/>
        </w:rPr>
        <w:t>reliable</w:t>
      </w:r>
      <w:r>
        <w:rPr>
          <w:rFonts w:ascii="Times" w:hAnsi="Times"/>
        </w:rPr>
        <w:t xml:space="preserve">. </w:t>
      </w:r>
      <w:r w:rsidR="001C1EA5">
        <w:rPr>
          <w:rFonts w:ascii="Times" w:hAnsi="Times"/>
        </w:rPr>
        <w:t xml:space="preserve">I also believe </w:t>
      </w:r>
      <w:r w:rsidR="00827940">
        <w:rPr>
          <w:rFonts w:ascii="Times" w:hAnsi="Times"/>
        </w:rPr>
        <w:t>that</w:t>
      </w:r>
      <w:r w:rsidR="001C1EA5">
        <w:rPr>
          <w:rFonts w:ascii="Times" w:hAnsi="Times"/>
        </w:rPr>
        <w:t xml:space="preserve"> </w:t>
      </w:r>
      <w:r w:rsidR="000429CE">
        <w:rPr>
          <w:rFonts w:ascii="Times" w:hAnsi="Times"/>
        </w:rPr>
        <w:t>having</w:t>
      </w:r>
      <w:r w:rsidR="003115E2">
        <w:rPr>
          <w:rFonts w:ascii="Times" w:hAnsi="Times"/>
        </w:rPr>
        <w:t xml:space="preserve"> </w:t>
      </w:r>
      <w:r w:rsidR="001C1EA5">
        <w:rPr>
          <w:rFonts w:ascii="Times" w:hAnsi="Times"/>
        </w:rPr>
        <w:t>faith itself</w:t>
      </w:r>
      <w:r w:rsidR="00FC526E">
        <w:rPr>
          <w:rFonts w:ascii="Times" w:hAnsi="Times"/>
        </w:rPr>
        <w:t xml:space="preserve"> </w:t>
      </w:r>
      <w:r w:rsidR="00827940">
        <w:rPr>
          <w:rFonts w:ascii="Times" w:hAnsi="Times"/>
        </w:rPr>
        <w:t>is warranted</w:t>
      </w:r>
      <w:r w:rsidR="004D6D11">
        <w:rPr>
          <w:rStyle w:val="FootnoteReference"/>
          <w:rFonts w:ascii="Times" w:hAnsi="Times"/>
        </w:rPr>
        <w:footnoteReference w:id="4"/>
      </w:r>
      <w:r w:rsidR="00827940">
        <w:rPr>
          <w:rFonts w:ascii="Times" w:hAnsi="Times"/>
        </w:rPr>
        <w:t xml:space="preserve"> </w:t>
      </w:r>
      <w:r w:rsidR="00FC526E">
        <w:rPr>
          <w:rFonts w:ascii="Times" w:hAnsi="Times"/>
        </w:rPr>
        <w:t xml:space="preserve">and that there </w:t>
      </w:r>
      <w:r w:rsidR="00535D87">
        <w:rPr>
          <w:rFonts w:ascii="Times" w:hAnsi="Times"/>
        </w:rPr>
        <w:t>are</w:t>
      </w:r>
      <w:r w:rsidR="00FC526E">
        <w:rPr>
          <w:rFonts w:ascii="Times" w:hAnsi="Times"/>
        </w:rPr>
        <w:t xml:space="preserve"> </w:t>
      </w:r>
      <w:r w:rsidR="00A15795">
        <w:rPr>
          <w:rFonts w:ascii="Times" w:hAnsi="Times"/>
        </w:rPr>
        <w:t>strong</w:t>
      </w:r>
      <w:r w:rsidR="00FD591A">
        <w:rPr>
          <w:rFonts w:ascii="Times" w:hAnsi="Times"/>
        </w:rPr>
        <w:t xml:space="preserve"> </w:t>
      </w:r>
      <w:r w:rsidR="007309C2">
        <w:rPr>
          <w:rFonts w:ascii="Times" w:hAnsi="Times"/>
        </w:rPr>
        <w:t>philosophical</w:t>
      </w:r>
      <w:r w:rsidR="00535D87">
        <w:rPr>
          <w:rStyle w:val="FootnoteReference"/>
          <w:rFonts w:ascii="Times" w:hAnsi="Times"/>
        </w:rPr>
        <w:footnoteReference w:id="5"/>
      </w:r>
      <w:r w:rsidR="00535D87">
        <w:rPr>
          <w:rFonts w:ascii="Times" w:hAnsi="Times"/>
        </w:rPr>
        <w:t xml:space="preserve"> </w:t>
      </w:r>
      <w:r w:rsidR="00435803">
        <w:rPr>
          <w:rFonts w:ascii="Times" w:hAnsi="Times"/>
        </w:rPr>
        <w:t>and</w:t>
      </w:r>
      <w:r w:rsidR="00535D87">
        <w:rPr>
          <w:rFonts w:ascii="Times" w:hAnsi="Times"/>
        </w:rPr>
        <w:t xml:space="preserve"> scientific</w:t>
      </w:r>
      <w:r w:rsidR="00535D87">
        <w:rPr>
          <w:rStyle w:val="FootnoteReference"/>
          <w:rFonts w:ascii="Times" w:hAnsi="Times"/>
        </w:rPr>
        <w:footnoteReference w:id="6"/>
      </w:r>
      <w:r w:rsidR="00FC526E">
        <w:rPr>
          <w:rFonts w:ascii="Times" w:hAnsi="Times"/>
        </w:rPr>
        <w:t xml:space="preserve"> </w:t>
      </w:r>
      <w:r w:rsidR="00FD591A">
        <w:rPr>
          <w:rFonts w:ascii="Times" w:hAnsi="Times"/>
        </w:rPr>
        <w:t>reasons</w:t>
      </w:r>
      <w:r w:rsidR="00FC526E">
        <w:rPr>
          <w:rFonts w:ascii="Times" w:hAnsi="Times"/>
        </w:rPr>
        <w:t xml:space="preserve"> for belief in God</w:t>
      </w:r>
      <w:r w:rsidR="00497BE2">
        <w:rPr>
          <w:rFonts w:ascii="Times" w:hAnsi="Times"/>
        </w:rPr>
        <w:t>.</w:t>
      </w:r>
      <w:r w:rsidR="006E5441">
        <w:rPr>
          <w:rFonts w:ascii="Times" w:hAnsi="Times"/>
        </w:rPr>
        <w:t xml:space="preserve"> </w:t>
      </w:r>
      <w:r w:rsidR="00497BE2" w:rsidRPr="00E735F4">
        <w:rPr>
          <w:rFonts w:ascii="Times" w:hAnsi="Times"/>
        </w:rPr>
        <w:t>N</w:t>
      </w:r>
      <w:r w:rsidR="006E5441" w:rsidRPr="00E735F4">
        <w:rPr>
          <w:rFonts w:ascii="Times" w:hAnsi="Times"/>
        </w:rPr>
        <w:t>ot</w:t>
      </w:r>
      <w:r w:rsidR="006E5441">
        <w:rPr>
          <w:rFonts w:ascii="Times" w:hAnsi="Times"/>
          <w:i/>
        </w:rPr>
        <w:t xml:space="preserve"> </w:t>
      </w:r>
      <w:r w:rsidR="006E5441">
        <w:rPr>
          <w:rFonts w:ascii="Times" w:hAnsi="Times"/>
        </w:rPr>
        <w:t xml:space="preserve">thinking </w:t>
      </w:r>
      <w:r w:rsidR="00C51397">
        <w:rPr>
          <w:rFonts w:ascii="Times" w:hAnsi="Times"/>
        </w:rPr>
        <w:t>through</w:t>
      </w:r>
      <w:r w:rsidR="006E5441">
        <w:rPr>
          <w:rFonts w:ascii="Times" w:hAnsi="Times"/>
        </w:rPr>
        <w:t xml:space="preserve"> our faith might even </w:t>
      </w:r>
      <w:r w:rsidR="00347280">
        <w:rPr>
          <w:rFonts w:ascii="Times" w:hAnsi="Times"/>
        </w:rPr>
        <w:t>be</w:t>
      </w:r>
      <w:r w:rsidR="006E5441">
        <w:rPr>
          <w:rFonts w:ascii="Times" w:hAnsi="Times"/>
        </w:rPr>
        <w:t xml:space="preserve"> considered sinful.</w:t>
      </w:r>
      <w:r w:rsidR="006E5441">
        <w:rPr>
          <w:rStyle w:val="FootnoteReference"/>
          <w:rFonts w:ascii="Times" w:hAnsi="Times"/>
        </w:rPr>
        <w:footnoteReference w:id="7"/>
      </w:r>
      <w:r w:rsidR="001C1EA5">
        <w:rPr>
          <w:rFonts w:ascii="Times" w:hAnsi="Times"/>
        </w:rPr>
        <w:t xml:space="preserve"> </w:t>
      </w:r>
      <w:r w:rsidR="003B7EFC">
        <w:rPr>
          <w:rFonts w:ascii="Times" w:hAnsi="Times"/>
        </w:rPr>
        <w:t>Indeed, w</w:t>
      </w:r>
      <w:r w:rsidR="007E4F5B">
        <w:rPr>
          <w:rFonts w:ascii="Times" w:hAnsi="Times"/>
        </w:rPr>
        <w:t>e must remember</w:t>
      </w:r>
      <w:r w:rsidR="003B7EFC">
        <w:rPr>
          <w:rFonts w:ascii="Times" w:hAnsi="Times"/>
        </w:rPr>
        <w:t xml:space="preserve"> that</w:t>
      </w:r>
      <w:r w:rsidR="00802B55">
        <w:rPr>
          <w:rFonts w:ascii="Times" w:hAnsi="Times"/>
        </w:rPr>
        <w:t xml:space="preserve"> </w:t>
      </w:r>
      <w:r w:rsidR="009C00E8">
        <w:rPr>
          <w:rFonts w:ascii="Times" w:hAnsi="Times"/>
        </w:rPr>
        <w:t>Christianity is the religion</w:t>
      </w:r>
      <w:r w:rsidR="00802B55">
        <w:rPr>
          <w:rFonts w:ascii="Times" w:hAnsi="Times"/>
        </w:rPr>
        <w:t xml:space="preserve"> of the “</w:t>
      </w:r>
      <w:r w:rsidR="009C00E8">
        <w:rPr>
          <w:rFonts w:ascii="Times" w:hAnsi="Times"/>
        </w:rPr>
        <w:t>L</w:t>
      </w:r>
      <w:r w:rsidR="00802B55">
        <w:rPr>
          <w:rFonts w:ascii="Times" w:hAnsi="Times"/>
        </w:rPr>
        <w:t>ogos</w:t>
      </w:r>
      <w:r w:rsidR="00974AA7">
        <w:rPr>
          <w:rFonts w:ascii="Times" w:hAnsi="Times"/>
        </w:rPr>
        <w:t>,</w:t>
      </w:r>
      <w:r w:rsidR="00802B55">
        <w:rPr>
          <w:rFonts w:ascii="Times" w:hAnsi="Times"/>
        </w:rPr>
        <w:t xml:space="preserve">” </w:t>
      </w:r>
      <w:r w:rsidR="009C00E8">
        <w:rPr>
          <w:rFonts w:ascii="Times" w:hAnsi="Times"/>
        </w:rPr>
        <w:t xml:space="preserve">or the </w:t>
      </w:r>
      <w:r w:rsidR="00047D58">
        <w:rPr>
          <w:rFonts w:ascii="Times" w:hAnsi="Times"/>
        </w:rPr>
        <w:t xml:space="preserve">rational utterance </w:t>
      </w:r>
      <w:r w:rsidR="004F37D4">
        <w:rPr>
          <w:rFonts w:ascii="Times" w:hAnsi="Times"/>
        </w:rPr>
        <w:t xml:space="preserve">(Reason) </w:t>
      </w:r>
      <w:r w:rsidR="00047D58">
        <w:rPr>
          <w:rFonts w:ascii="Times" w:hAnsi="Times"/>
        </w:rPr>
        <w:t>of God</w:t>
      </w:r>
      <w:r w:rsidR="007E4F5B">
        <w:rPr>
          <w:rFonts w:ascii="Times" w:hAnsi="Times"/>
        </w:rPr>
        <w:t>.</w:t>
      </w:r>
      <w:r w:rsidR="00DF73A6">
        <w:rPr>
          <w:rFonts w:ascii="Times" w:hAnsi="Times"/>
        </w:rPr>
        <w:t xml:space="preserve"> </w:t>
      </w:r>
      <w:r w:rsidR="007E4F5B">
        <w:rPr>
          <w:rFonts w:ascii="Times" w:hAnsi="Times"/>
        </w:rPr>
        <w:t>Nevertheless,</w:t>
      </w:r>
      <w:r w:rsidR="007100EB">
        <w:rPr>
          <w:rFonts w:ascii="Times" w:hAnsi="Times"/>
        </w:rPr>
        <w:t xml:space="preserve"> </w:t>
      </w:r>
      <w:r>
        <w:rPr>
          <w:rFonts w:ascii="Times" w:hAnsi="Times"/>
        </w:rPr>
        <w:t xml:space="preserve">I </w:t>
      </w:r>
      <w:r w:rsidRPr="00145B89">
        <w:rPr>
          <w:rFonts w:ascii="Times" w:hAnsi="Times"/>
          <w:i/>
        </w:rPr>
        <w:t>am</w:t>
      </w:r>
      <w:r>
        <w:rPr>
          <w:rFonts w:ascii="Times" w:hAnsi="Times"/>
        </w:rPr>
        <w:t xml:space="preserve"> suggesting is that the</w:t>
      </w:r>
      <w:r w:rsidR="00D1511E">
        <w:rPr>
          <w:rFonts w:ascii="Times" w:hAnsi="Times"/>
        </w:rPr>
        <w:t>re is a</w:t>
      </w:r>
      <w:r w:rsidR="0091285A">
        <w:rPr>
          <w:rFonts w:ascii="Times" w:hAnsi="Times"/>
        </w:rPr>
        <w:t xml:space="preserve"> persistence of</w:t>
      </w:r>
      <w:r w:rsidR="005369AF">
        <w:rPr>
          <w:rFonts w:ascii="Times" w:hAnsi="Times"/>
        </w:rPr>
        <w:t xml:space="preserve"> </w:t>
      </w:r>
      <w:r w:rsidR="00B73C3E">
        <w:rPr>
          <w:rFonts w:ascii="Times" w:hAnsi="Times"/>
        </w:rPr>
        <w:t>ambiguous language</w:t>
      </w:r>
      <w:r w:rsidR="005D27FC">
        <w:rPr>
          <w:rFonts w:ascii="Times" w:hAnsi="Times"/>
        </w:rPr>
        <w:t>, strange mysteries,</w:t>
      </w:r>
      <w:r w:rsidR="00B73C3E">
        <w:rPr>
          <w:rFonts w:ascii="Times" w:hAnsi="Times"/>
        </w:rPr>
        <w:t xml:space="preserve"> and </w:t>
      </w:r>
      <w:r w:rsidR="004E445D">
        <w:rPr>
          <w:rFonts w:ascii="Times" w:hAnsi="Times"/>
        </w:rPr>
        <w:t xml:space="preserve">difficult </w:t>
      </w:r>
      <w:r>
        <w:rPr>
          <w:rFonts w:ascii="Times" w:hAnsi="Times"/>
        </w:rPr>
        <w:t>paradox in orthodox doctrine</w:t>
      </w:r>
      <w:r w:rsidR="00D1511E">
        <w:rPr>
          <w:rFonts w:ascii="Times" w:hAnsi="Times"/>
        </w:rPr>
        <w:t>.</w:t>
      </w:r>
      <w:r w:rsidR="00B37BF8">
        <w:rPr>
          <w:rStyle w:val="FootnoteReference"/>
          <w:rFonts w:ascii="Times" w:hAnsi="Times"/>
        </w:rPr>
        <w:footnoteReference w:id="8"/>
      </w:r>
      <w:r w:rsidR="00D1511E">
        <w:rPr>
          <w:rFonts w:ascii="Times" w:hAnsi="Times"/>
        </w:rPr>
        <w:t xml:space="preserve"> </w:t>
      </w:r>
      <w:r w:rsidR="00D1511E" w:rsidRPr="00187D2A">
        <w:rPr>
          <w:rFonts w:ascii="Times" w:hAnsi="Times"/>
        </w:rPr>
        <w:t>So</w:t>
      </w:r>
      <w:r w:rsidR="00D1511E">
        <w:rPr>
          <w:rFonts w:ascii="Times" w:hAnsi="Times"/>
        </w:rPr>
        <w:t xml:space="preserve"> what </w:t>
      </w:r>
      <w:r w:rsidR="004A3FA1">
        <w:rPr>
          <w:rFonts w:ascii="Times" w:hAnsi="Times"/>
        </w:rPr>
        <w:t>is a rational person to do</w:t>
      </w:r>
      <w:r w:rsidR="000A25BE">
        <w:rPr>
          <w:rFonts w:ascii="Times" w:hAnsi="Times"/>
        </w:rPr>
        <w:t xml:space="preserve"> with </w:t>
      </w:r>
      <w:r w:rsidR="000A25BE" w:rsidRPr="00E42BDE">
        <w:rPr>
          <w:rFonts w:ascii="Times" w:hAnsi="Times"/>
          <w:i/>
        </w:rPr>
        <w:t>that</w:t>
      </w:r>
      <w:r w:rsidR="00D1511E">
        <w:rPr>
          <w:rFonts w:ascii="Times" w:hAnsi="Times"/>
        </w:rPr>
        <w:t>?</w:t>
      </w:r>
      <w:r w:rsidR="000F331D">
        <w:rPr>
          <w:rFonts w:ascii="Times" w:hAnsi="Times"/>
        </w:rPr>
        <w:t xml:space="preserve"> </w:t>
      </w:r>
      <w:r w:rsidR="002261BD">
        <w:rPr>
          <w:rFonts w:ascii="Times" w:hAnsi="Times"/>
        </w:rPr>
        <w:t xml:space="preserve">Does it leave our </w:t>
      </w:r>
      <w:r w:rsidR="004B2C1D">
        <w:rPr>
          <w:rFonts w:ascii="Times" w:hAnsi="Times"/>
        </w:rPr>
        <w:t>Theology</w:t>
      </w:r>
      <w:r w:rsidR="002261BD">
        <w:rPr>
          <w:rFonts w:ascii="Times" w:hAnsi="Times"/>
        </w:rPr>
        <w:t xml:space="preserve"> open to ridicule from </w:t>
      </w:r>
      <w:r w:rsidR="003F223E">
        <w:rPr>
          <w:rFonts w:ascii="Times" w:hAnsi="Times"/>
        </w:rPr>
        <w:t xml:space="preserve">even </w:t>
      </w:r>
      <w:r w:rsidR="00E95A47">
        <w:rPr>
          <w:rFonts w:ascii="Times" w:hAnsi="Times"/>
        </w:rPr>
        <w:t>more rational folks</w:t>
      </w:r>
      <w:r w:rsidR="00317430">
        <w:rPr>
          <w:rFonts w:ascii="Times" w:hAnsi="Times"/>
        </w:rPr>
        <w:t>?</w:t>
      </w:r>
    </w:p>
    <w:p w14:paraId="5D5F3164" w14:textId="4E47F005" w:rsidR="00C26621" w:rsidRPr="00687FA7" w:rsidRDefault="008136DB" w:rsidP="00A3359E">
      <w:pPr>
        <w:spacing w:line="480" w:lineRule="auto"/>
        <w:ind w:firstLine="360"/>
        <w:jc w:val="both"/>
        <w:rPr>
          <w:rFonts w:ascii="Times" w:hAnsi="Times"/>
        </w:rPr>
      </w:pPr>
      <w:r>
        <w:rPr>
          <w:rFonts w:ascii="Times" w:hAnsi="Times"/>
          <w:b/>
        </w:rPr>
        <w:t>Scientific Mysteries</w:t>
      </w:r>
      <w:r w:rsidR="000F331D">
        <w:rPr>
          <w:rFonts w:ascii="Times" w:hAnsi="Times"/>
          <w:b/>
        </w:rPr>
        <w:t>.</w:t>
      </w:r>
      <w:r w:rsidR="004534CF">
        <w:rPr>
          <w:rFonts w:ascii="Times" w:hAnsi="Times"/>
          <w:b/>
        </w:rPr>
        <w:t xml:space="preserve"> </w:t>
      </w:r>
      <w:r w:rsidR="00C26621">
        <w:rPr>
          <w:rFonts w:ascii="Times" w:hAnsi="Times"/>
        </w:rPr>
        <w:t xml:space="preserve">In 1960, the Hungarian physicist </w:t>
      </w:r>
      <w:r w:rsidR="00A040AD">
        <w:rPr>
          <w:rFonts w:ascii="Times" w:hAnsi="Times"/>
        </w:rPr>
        <w:t xml:space="preserve">and Nobel Laureate </w:t>
      </w:r>
      <w:r w:rsidR="00C26621">
        <w:rPr>
          <w:rFonts w:ascii="Times" w:hAnsi="Times"/>
        </w:rPr>
        <w:t xml:space="preserve">Eugene Wigner published a rather philosophical </w:t>
      </w:r>
      <w:r w:rsidR="00661834">
        <w:rPr>
          <w:rFonts w:ascii="Times" w:hAnsi="Times"/>
        </w:rPr>
        <w:t>essay</w:t>
      </w:r>
      <w:r w:rsidR="00C26621">
        <w:rPr>
          <w:rFonts w:ascii="Times" w:hAnsi="Times"/>
        </w:rPr>
        <w:t xml:space="preserve"> entitled “The unreasonable effectiveness of mathem</w:t>
      </w:r>
      <w:r w:rsidR="00013953">
        <w:rPr>
          <w:rFonts w:ascii="Times" w:hAnsi="Times"/>
        </w:rPr>
        <w:t>atics in the natural sciences.”</w:t>
      </w:r>
      <w:r w:rsidR="00DD5400">
        <w:rPr>
          <w:rStyle w:val="FootnoteReference"/>
          <w:rFonts w:ascii="Times" w:hAnsi="Times"/>
        </w:rPr>
        <w:footnoteReference w:id="9"/>
      </w:r>
      <w:r w:rsidR="00013953">
        <w:rPr>
          <w:rFonts w:ascii="Times" w:hAnsi="Times"/>
        </w:rPr>
        <w:t xml:space="preserve"> </w:t>
      </w:r>
      <w:r w:rsidR="004E1CDB">
        <w:rPr>
          <w:rFonts w:ascii="Times" w:hAnsi="Times"/>
        </w:rPr>
        <w:t xml:space="preserve">In that work, he </w:t>
      </w:r>
      <w:r w:rsidR="00786402">
        <w:rPr>
          <w:rFonts w:ascii="Times" w:hAnsi="Times"/>
        </w:rPr>
        <w:t>wonders why so</w:t>
      </w:r>
      <w:r w:rsidR="00A701D7">
        <w:rPr>
          <w:rFonts w:ascii="Times" w:hAnsi="Times"/>
        </w:rPr>
        <w:t xml:space="preserve"> many of our mathematical models</w:t>
      </w:r>
      <w:r w:rsidR="00E21DF4">
        <w:rPr>
          <w:rFonts w:ascii="Times" w:hAnsi="Times"/>
        </w:rPr>
        <w:t>,</w:t>
      </w:r>
      <w:r w:rsidR="00786402">
        <w:rPr>
          <w:rFonts w:ascii="Times" w:hAnsi="Times"/>
        </w:rPr>
        <w:t xml:space="preserve"> that </w:t>
      </w:r>
      <w:r w:rsidR="00A701D7">
        <w:rPr>
          <w:rFonts w:ascii="Times" w:hAnsi="Times"/>
        </w:rPr>
        <w:t>are</w:t>
      </w:r>
      <w:r w:rsidR="003858D9">
        <w:rPr>
          <w:rFonts w:ascii="Times" w:hAnsi="Times"/>
        </w:rPr>
        <w:t xml:space="preserve"> </w:t>
      </w:r>
      <w:r w:rsidR="00786402">
        <w:rPr>
          <w:rFonts w:ascii="Times" w:hAnsi="Times"/>
        </w:rPr>
        <w:t>known to be</w:t>
      </w:r>
      <w:r w:rsidR="008F38FF">
        <w:rPr>
          <w:rFonts w:ascii="Times" w:hAnsi="Times"/>
        </w:rPr>
        <w:t xml:space="preserve"> </w:t>
      </w:r>
      <w:r w:rsidR="00A701D7" w:rsidRPr="008F38FF">
        <w:rPr>
          <w:rFonts w:ascii="Times" w:hAnsi="Times"/>
        </w:rPr>
        <w:t>wrong</w:t>
      </w:r>
      <w:r w:rsidR="00E21DF4">
        <w:rPr>
          <w:rFonts w:ascii="Times" w:hAnsi="Times"/>
        </w:rPr>
        <w:t>,</w:t>
      </w:r>
      <w:r w:rsidR="00786402">
        <w:rPr>
          <w:rFonts w:ascii="Times" w:hAnsi="Times"/>
        </w:rPr>
        <w:t xml:space="preserve"> </w:t>
      </w:r>
      <w:r w:rsidR="00D350C1">
        <w:rPr>
          <w:rFonts w:ascii="Times" w:hAnsi="Times"/>
        </w:rPr>
        <w:t>inexplicably</w:t>
      </w:r>
      <w:r w:rsidR="00A03D3B">
        <w:rPr>
          <w:rFonts w:ascii="Times" w:hAnsi="Times"/>
        </w:rPr>
        <w:t xml:space="preserve"> work in </w:t>
      </w:r>
      <w:r w:rsidR="00A03D3B" w:rsidRPr="008F38FF">
        <w:rPr>
          <w:rFonts w:ascii="Times" w:hAnsi="Times"/>
        </w:rPr>
        <w:t>unexpected</w:t>
      </w:r>
      <w:r w:rsidR="00A03D3B">
        <w:rPr>
          <w:rFonts w:ascii="Times" w:hAnsi="Times"/>
          <w:i/>
        </w:rPr>
        <w:t xml:space="preserve"> </w:t>
      </w:r>
      <w:r w:rsidR="002C6631">
        <w:rPr>
          <w:rFonts w:ascii="Times" w:hAnsi="Times"/>
        </w:rPr>
        <w:t>situations</w:t>
      </w:r>
      <w:r w:rsidR="00786402">
        <w:rPr>
          <w:rFonts w:ascii="Times" w:hAnsi="Times"/>
        </w:rPr>
        <w:t xml:space="preserve"> or display </w:t>
      </w:r>
      <w:r w:rsidR="00E21DF4">
        <w:rPr>
          <w:rFonts w:ascii="Times" w:hAnsi="Times"/>
        </w:rPr>
        <w:t>amazing</w:t>
      </w:r>
      <w:r w:rsidR="00786402">
        <w:rPr>
          <w:rFonts w:ascii="Times" w:hAnsi="Times"/>
        </w:rPr>
        <w:t xml:space="preserve"> accuracy</w:t>
      </w:r>
      <w:r w:rsidR="00A03D3B">
        <w:rPr>
          <w:rFonts w:ascii="Times" w:hAnsi="Times"/>
        </w:rPr>
        <w:t xml:space="preserve">. </w:t>
      </w:r>
      <w:r w:rsidR="003858D9">
        <w:rPr>
          <w:rFonts w:ascii="Times" w:hAnsi="Times"/>
        </w:rPr>
        <w:t>Consider</w:t>
      </w:r>
      <w:r w:rsidR="00A638D6">
        <w:rPr>
          <w:rFonts w:ascii="Times" w:hAnsi="Times"/>
        </w:rPr>
        <w:t>, for example,</w:t>
      </w:r>
      <w:r w:rsidR="003858D9">
        <w:rPr>
          <w:rFonts w:ascii="Times" w:hAnsi="Times"/>
        </w:rPr>
        <w:t xml:space="preserve"> </w:t>
      </w:r>
      <w:r w:rsidR="00A638D6">
        <w:rPr>
          <w:rFonts w:ascii="Times" w:hAnsi="Times"/>
        </w:rPr>
        <w:t>that</w:t>
      </w:r>
      <w:r w:rsidR="003858D9">
        <w:rPr>
          <w:rFonts w:ascii="Times" w:hAnsi="Times"/>
        </w:rPr>
        <w:t xml:space="preserve"> </w:t>
      </w:r>
      <w:r w:rsidR="00A638D6">
        <w:rPr>
          <w:rFonts w:ascii="Times" w:hAnsi="Times"/>
        </w:rPr>
        <w:t xml:space="preserve">through some very scanty empirical observations, </w:t>
      </w:r>
      <w:r w:rsidR="00E20D98">
        <w:rPr>
          <w:rFonts w:ascii="Times" w:hAnsi="Times"/>
        </w:rPr>
        <w:t xml:space="preserve">Sir </w:t>
      </w:r>
      <w:r w:rsidR="00A638D6">
        <w:rPr>
          <w:rFonts w:ascii="Times" w:hAnsi="Times"/>
        </w:rPr>
        <w:t>Isaac Newton established</w:t>
      </w:r>
      <w:r w:rsidR="00805567">
        <w:rPr>
          <w:rStyle w:val="FootnoteReference"/>
          <w:rFonts w:ascii="Times" w:hAnsi="Times"/>
        </w:rPr>
        <w:footnoteReference w:id="10"/>
      </w:r>
      <w:r w:rsidR="00A638D6">
        <w:rPr>
          <w:rFonts w:ascii="Times" w:hAnsi="Times"/>
        </w:rPr>
        <w:t xml:space="preserve"> </w:t>
      </w:r>
      <w:r w:rsidR="00C9161D">
        <w:rPr>
          <w:rFonts w:ascii="Times" w:hAnsi="Times"/>
        </w:rPr>
        <w:t xml:space="preserve">the </w:t>
      </w:r>
      <w:r w:rsidR="003E010A">
        <w:rPr>
          <w:rFonts w:ascii="Times" w:hAnsi="Times"/>
        </w:rPr>
        <w:t>laws of motion and gravitation</w:t>
      </w:r>
      <w:r w:rsidR="00A638D6">
        <w:rPr>
          <w:rFonts w:ascii="Times" w:hAnsi="Times"/>
        </w:rPr>
        <w:t xml:space="preserve"> that </w:t>
      </w:r>
      <w:r w:rsidR="00DD3212">
        <w:rPr>
          <w:rFonts w:ascii="Times" w:hAnsi="Times"/>
        </w:rPr>
        <w:t>rely</w:t>
      </w:r>
      <w:r w:rsidR="00A638D6">
        <w:rPr>
          <w:rFonts w:ascii="Times" w:hAnsi="Times"/>
        </w:rPr>
        <w:t xml:space="preserve"> on </w:t>
      </w:r>
      <w:r w:rsidR="00C9161D">
        <w:rPr>
          <w:rFonts w:ascii="Times" w:hAnsi="Times"/>
        </w:rPr>
        <w:t>relatively</w:t>
      </w:r>
      <w:r w:rsidR="00A638D6">
        <w:rPr>
          <w:rFonts w:ascii="Times" w:hAnsi="Times"/>
        </w:rPr>
        <w:t xml:space="preserve"> </w:t>
      </w:r>
      <w:r w:rsidR="00AB4F94">
        <w:rPr>
          <w:rFonts w:ascii="Times" w:hAnsi="Times"/>
        </w:rPr>
        <w:t>simple</w:t>
      </w:r>
      <w:r w:rsidR="00A638D6">
        <w:rPr>
          <w:rFonts w:ascii="Times" w:hAnsi="Times"/>
        </w:rPr>
        <w:t xml:space="preserve"> </w:t>
      </w:r>
      <w:r w:rsidR="004F61B9">
        <w:rPr>
          <w:rFonts w:ascii="Times" w:hAnsi="Times"/>
        </w:rPr>
        <w:t xml:space="preserve">(to the mathematician) </w:t>
      </w:r>
      <w:r w:rsidR="00A638D6">
        <w:rPr>
          <w:rFonts w:ascii="Times" w:hAnsi="Times"/>
        </w:rPr>
        <w:t xml:space="preserve">freshman-level calculus. </w:t>
      </w:r>
      <w:r w:rsidR="00BA33D2">
        <w:rPr>
          <w:rFonts w:ascii="Times" w:hAnsi="Times"/>
        </w:rPr>
        <w:t xml:space="preserve">But </w:t>
      </w:r>
      <w:r w:rsidR="00591478">
        <w:rPr>
          <w:rFonts w:ascii="Times" w:hAnsi="Times"/>
        </w:rPr>
        <w:t xml:space="preserve">these </w:t>
      </w:r>
      <w:r w:rsidR="00A638D6">
        <w:rPr>
          <w:rFonts w:ascii="Times" w:hAnsi="Times"/>
        </w:rPr>
        <w:t>law</w:t>
      </w:r>
      <w:r w:rsidR="00591478">
        <w:rPr>
          <w:rFonts w:ascii="Times" w:hAnsi="Times"/>
        </w:rPr>
        <w:t>s</w:t>
      </w:r>
      <w:r w:rsidR="00A638D6">
        <w:rPr>
          <w:rFonts w:ascii="Times" w:hAnsi="Times"/>
        </w:rPr>
        <w:t xml:space="preserve"> ha</w:t>
      </w:r>
      <w:r w:rsidR="00591478">
        <w:rPr>
          <w:rFonts w:ascii="Times" w:hAnsi="Times"/>
        </w:rPr>
        <w:t>ve</w:t>
      </w:r>
      <w:r w:rsidR="00A638D6">
        <w:rPr>
          <w:rFonts w:ascii="Times" w:hAnsi="Times"/>
        </w:rPr>
        <w:t xml:space="preserve"> proven </w:t>
      </w:r>
      <w:r w:rsidR="00591478">
        <w:rPr>
          <w:rFonts w:ascii="Times" w:hAnsi="Times"/>
        </w:rPr>
        <w:t>themselves</w:t>
      </w:r>
      <w:r w:rsidR="00A638D6">
        <w:rPr>
          <w:rFonts w:ascii="Times" w:hAnsi="Times"/>
        </w:rPr>
        <w:t xml:space="preserve"> to be accurate to less than </w:t>
      </w:r>
      <w:r w:rsidR="007F7C94">
        <w:rPr>
          <w:rFonts w:ascii="Times" w:hAnsi="Times"/>
        </w:rPr>
        <w:t>one</w:t>
      </w:r>
      <w:r w:rsidR="00A638D6">
        <w:rPr>
          <w:rFonts w:ascii="Times" w:hAnsi="Times"/>
        </w:rPr>
        <w:t xml:space="preserve"> ten thousandths of a percent</w:t>
      </w:r>
      <w:r w:rsidR="007D50F2">
        <w:rPr>
          <w:rFonts w:ascii="Times" w:hAnsi="Times"/>
        </w:rPr>
        <w:t xml:space="preserve">, </w:t>
      </w:r>
      <w:r w:rsidR="00E21DF4">
        <w:rPr>
          <w:rFonts w:ascii="Times" w:hAnsi="Times"/>
        </w:rPr>
        <w:t xml:space="preserve">on any object (apples </w:t>
      </w:r>
      <w:r w:rsidR="00E21DF4">
        <w:rPr>
          <w:rFonts w:ascii="Times" w:hAnsi="Times"/>
          <w:i/>
        </w:rPr>
        <w:t>and</w:t>
      </w:r>
      <w:r w:rsidR="00E21DF4">
        <w:rPr>
          <w:rFonts w:ascii="Times" w:hAnsi="Times"/>
        </w:rPr>
        <w:t xml:space="preserve"> oranges), and on any size scale</w:t>
      </w:r>
      <w:r w:rsidR="002D38FA">
        <w:rPr>
          <w:rFonts w:ascii="Times" w:hAnsi="Times"/>
        </w:rPr>
        <w:t xml:space="preserve"> </w:t>
      </w:r>
      <w:r w:rsidR="00E21DF4">
        <w:rPr>
          <w:rFonts w:ascii="Times" w:hAnsi="Times"/>
        </w:rPr>
        <w:t>(l</w:t>
      </w:r>
      <w:r w:rsidR="00B35822">
        <w:rPr>
          <w:rFonts w:ascii="Times" w:hAnsi="Times"/>
        </w:rPr>
        <w:t>ess than the width of a hair</w:t>
      </w:r>
      <w:r w:rsidR="002D38FA">
        <w:rPr>
          <w:rFonts w:ascii="Times" w:hAnsi="Times"/>
        </w:rPr>
        <w:t xml:space="preserve"> to the larges</w:t>
      </w:r>
      <w:r w:rsidR="00B35822">
        <w:rPr>
          <w:rFonts w:ascii="Times" w:hAnsi="Times"/>
        </w:rPr>
        <w:t>t galaxies</w:t>
      </w:r>
      <w:r w:rsidR="00E21DF4">
        <w:rPr>
          <w:rFonts w:ascii="Times" w:hAnsi="Times"/>
        </w:rPr>
        <w:t>). This is</w:t>
      </w:r>
      <w:r w:rsidR="002D38FA">
        <w:rPr>
          <w:rFonts w:ascii="Times" w:hAnsi="Times"/>
        </w:rPr>
        <w:t xml:space="preserve"> </w:t>
      </w:r>
      <w:r w:rsidR="007D50F2">
        <w:rPr>
          <w:rFonts w:ascii="Times" w:hAnsi="Times"/>
        </w:rPr>
        <w:t>much beyond any reasonable expectation</w:t>
      </w:r>
      <w:r w:rsidR="0035618B">
        <w:rPr>
          <w:rFonts w:ascii="Times" w:hAnsi="Times"/>
        </w:rPr>
        <w:t xml:space="preserve"> of such a basic</w:t>
      </w:r>
      <w:r w:rsidR="007D50F2">
        <w:rPr>
          <w:rFonts w:ascii="Times" w:hAnsi="Times"/>
        </w:rPr>
        <w:t xml:space="preserve"> mathematical concept</w:t>
      </w:r>
      <w:r w:rsidR="00FF38BF">
        <w:rPr>
          <w:rFonts w:ascii="Times" w:hAnsi="Times"/>
        </w:rPr>
        <w:t xml:space="preserve"> </w:t>
      </w:r>
      <w:r w:rsidR="00C51F89">
        <w:rPr>
          <w:rFonts w:ascii="Times" w:hAnsi="Times"/>
        </w:rPr>
        <w:t>(the second derivative)</w:t>
      </w:r>
      <w:r w:rsidR="002A1199">
        <w:rPr>
          <w:rFonts w:ascii="Times" w:hAnsi="Times"/>
        </w:rPr>
        <w:t xml:space="preserve">. </w:t>
      </w:r>
      <w:r w:rsidR="0051558F" w:rsidRPr="00F7725D">
        <w:rPr>
          <w:rFonts w:ascii="Times" w:hAnsi="Times"/>
        </w:rPr>
        <w:t xml:space="preserve">We also know that Newton’s </w:t>
      </w:r>
      <w:r w:rsidR="0051558F">
        <w:rPr>
          <w:rFonts w:ascii="Times" w:hAnsi="Times"/>
        </w:rPr>
        <w:t xml:space="preserve">Law of Gravitation and </w:t>
      </w:r>
      <w:r w:rsidR="005A3792">
        <w:rPr>
          <w:rFonts w:ascii="Times" w:hAnsi="Times"/>
        </w:rPr>
        <w:t xml:space="preserve">Albert </w:t>
      </w:r>
      <w:r w:rsidR="0051558F">
        <w:rPr>
          <w:rFonts w:ascii="Times" w:hAnsi="Times"/>
        </w:rPr>
        <w:t>Einstein’s General T</w:t>
      </w:r>
      <w:r w:rsidR="0051558F" w:rsidRPr="00F7725D">
        <w:rPr>
          <w:rFonts w:ascii="Times" w:hAnsi="Times"/>
        </w:rPr>
        <w:t xml:space="preserve">heory of Relativity </w:t>
      </w:r>
      <w:r w:rsidR="0051558F">
        <w:rPr>
          <w:rFonts w:ascii="Times" w:hAnsi="Times"/>
        </w:rPr>
        <w:t>are</w:t>
      </w:r>
      <w:r w:rsidR="0051558F" w:rsidRPr="00F7725D">
        <w:rPr>
          <w:rFonts w:ascii="Times" w:hAnsi="Times"/>
        </w:rPr>
        <w:t xml:space="preserve"> </w:t>
      </w:r>
      <w:r w:rsidR="0051558F">
        <w:rPr>
          <w:rFonts w:ascii="Times" w:hAnsi="Times"/>
        </w:rPr>
        <w:t>completely incompatible</w:t>
      </w:r>
      <w:r w:rsidR="0051558F" w:rsidRPr="00F7725D">
        <w:rPr>
          <w:rFonts w:ascii="Times" w:hAnsi="Times"/>
        </w:rPr>
        <w:t xml:space="preserve"> </w:t>
      </w:r>
      <w:r w:rsidR="0051558F">
        <w:rPr>
          <w:rFonts w:ascii="Times" w:hAnsi="Times"/>
        </w:rPr>
        <w:t>with</w:t>
      </w:r>
      <w:r w:rsidR="0051558F" w:rsidRPr="00F7725D">
        <w:rPr>
          <w:rFonts w:ascii="Times" w:hAnsi="Times"/>
        </w:rPr>
        <w:t xml:space="preserve"> the Standard Model of modern particles physic</w:t>
      </w:r>
      <w:r w:rsidR="0051558F">
        <w:rPr>
          <w:rFonts w:ascii="Times" w:hAnsi="Times"/>
        </w:rPr>
        <w:t>s,</w:t>
      </w:r>
      <w:r w:rsidR="0051558F" w:rsidRPr="00F7725D">
        <w:rPr>
          <w:rFonts w:ascii="Times" w:hAnsi="Times"/>
        </w:rPr>
        <w:t xml:space="preserve"> suggesting that something is fundamentally wrong with one or all of these </w:t>
      </w:r>
      <w:r w:rsidR="002C0C08">
        <w:rPr>
          <w:rFonts w:ascii="Times" w:hAnsi="Times"/>
        </w:rPr>
        <w:t xml:space="preserve">theories that can be accurate </w:t>
      </w:r>
      <w:r w:rsidR="0051558F">
        <w:rPr>
          <w:rFonts w:ascii="Times" w:hAnsi="Times"/>
        </w:rPr>
        <w:t>t</w:t>
      </w:r>
      <w:r w:rsidR="002C0C08">
        <w:rPr>
          <w:rFonts w:ascii="Times" w:hAnsi="Times"/>
        </w:rPr>
        <w:t>o within one part in a billion</w:t>
      </w:r>
      <w:r w:rsidR="0051558F" w:rsidRPr="00F7725D">
        <w:rPr>
          <w:rFonts w:ascii="Times" w:hAnsi="Times"/>
        </w:rPr>
        <w:t>.</w:t>
      </w:r>
      <w:r w:rsidR="0051558F">
        <w:rPr>
          <w:rStyle w:val="FootnoteReference"/>
          <w:rFonts w:ascii="Times" w:hAnsi="Times"/>
        </w:rPr>
        <w:footnoteReference w:id="11"/>
      </w:r>
      <w:r w:rsidR="002C0C08">
        <w:rPr>
          <w:rFonts w:ascii="Times" w:hAnsi="Times"/>
        </w:rPr>
        <w:t xml:space="preserve"> </w:t>
      </w:r>
      <w:r w:rsidR="00196376">
        <w:rPr>
          <w:rFonts w:ascii="Times" w:hAnsi="Times"/>
        </w:rPr>
        <w:t>Or consider the extremely crude</w:t>
      </w:r>
      <w:r w:rsidR="00196376">
        <w:rPr>
          <w:rStyle w:val="FootnoteReference"/>
          <w:rFonts w:ascii="Times" w:hAnsi="Times"/>
        </w:rPr>
        <w:footnoteReference w:id="12"/>
      </w:r>
      <w:r w:rsidR="00196376">
        <w:rPr>
          <w:rFonts w:ascii="Times" w:hAnsi="Times"/>
        </w:rPr>
        <w:t xml:space="preserve"> “free electron model” that accurately predicts the electrical behavior of nearly every natural material</w:t>
      </w:r>
      <w:r w:rsidR="005A6D4D">
        <w:rPr>
          <w:rFonts w:ascii="Times" w:hAnsi="Times"/>
        </w:rPr>
        <w:t xml:space="preserve"> over 26 orders of magnitude (100,000,000,000,000,000,000,000,000).</w:t>
      </w:r>
      <w:r w:rsidR="00196376">
        <w:rPr>
          <w:rFonts w:ascii="Times" w:hAnsi="Times"/>
        </w:rPr>
        <w:t xml:space="preserve"> </w:t>
      </w:r>
      <w:r w:rsidR="00F7725D">
        <w:rPr>
          <w:rFonts w:ascii="Times" w:hAnsi="Times"/>
        </w:rPr>
        <w:t>Finally,</w:t>
      </w:r>
      <w:r w:rsidR="001B3B0B">
        <w:rPr>
          <w:rFonts w:ascii="Times" w:hAnsi="Times"/>
        </w:rPr>
        <w:t xml:space="preserve"> consider that </w:t>
      </w:r>
      <w:r w:rsidR="0061679D">
        <w:rPr>
          <w:rFonts w:ascii="Times" w:hAnsi="Times"/>
        </w:rPr>
        <w:t>predicting</w:t>
      </w:r>
      <w:r w:rsidR="001B3B0B">
        <w:rPr>
          <w:rFonts w:ascii="Times" w:hAnsi="Times"/>
        </w:rPr>
        <w:t xml:space="preserve"> the “energy levels” of </w:t>
      </w:r>
      <w:r w:rsidR="0035618B">
        <w:rPr>
          <w:rFonts w:ascii="Times" w:hAnsi="Times"/>
        </w:rPr>
        <w:t>h</w:t>
      </w:r>
      <w:r w:rsidR="001B3B0B">
        <w:rPr>
          <w:rFonts w:ascii="Times" w:hAnsi="Times"/>
        </w:rPr>
        <w:t xml:space="preserve">elium with equations that were designed specifically </w:t>
      </w:r>
      <w:r w:rsidR="00724C44">
        <w:rPr>
          <w:rFonts w:ascii="Times" w:hAnsi="Times"/>
        </w:rPr>
        <w:t>with</w:t>
      </w:r>
      <w:r w:rsidR="001B3B0B">
        <w:rPr>
          <w:rFonts w:ascii="Times" w:hAnsi="Times"/>
        </w:rPr>
        <w:t xml:space="preserve"> </w:t>
      </w:r>
      <w:r w:rsidR="0035618B">
        <w:rPr>
          <w:rFonts w:ascii="Times" w:hAnsi="Times"/>
        </w:rPr>
        <w:t>h</w:t>
      </w:r>
      <w:r w:rsidR="001B3B0B">
        <w:rPr>
          <w:rFonts w:ascii="Times" w:hAnsi="Times"/>
        </w:rPr>
        <w:t xml:space="preserve">ydrogen </w:t>
      </w:r>
      <w:r w:rsidR="00724C44">
        <w:rPr>
          <w:rFonts w:ascii="Times" w:hAnsi="Times"/>
        </w:rPr>
        <w:t xml:space="preserve">in mind </w:t>
      </w:r>
      <w:r w:rsidR="001B3B0B">
        <w:rPr>
          <w:rFonts w:ascii="Times" w:hAnsi="Times"/>
        </w:rPr>
        <w:t>were found to be accurate to within one part in ten million</w:t>
      </w:r>
      <w:r w:rsidR="005034C0">
        <w:rPr>
          <w:rFonts w:ascii="Times" w:hAnsi="Times"/>
        </w:rPr>
        <w:t>!</w:t>
      </w:r>
      <w:r w:rsidR="001B3B0B">
        <w:rPr>
          <w:rFonts w:ascii="Times" w:hAnsi="Times"/>
        </w:rPr>
        <w:t xml:space="preserve"> </w:t>
      </w:r>
      <w:r w:rsidR="00137275">
        <w:rPr>
          <w:rFonts w:ascii="Times" w:hAnsi="Times"/>
        </w:rPr>
        <w:t>About this, Wigner said, “It is difficult to avoid the impression that a miracle confronts us here</w:t>
      </w:r>
      <w:r w:rsidR="0035618B">
        <w:rPr>
          <w:rFonts w:ascii="Times" w:hAnsi="Times"/>
        </w:rPr>
        <w:t>.</w:t>
      </w:r>
      <w:r w:rsidR="00137275">
        <w:rPr>
          <w:rFonts w:ascii="Times" w:hAnsi="Times"/>
        </w:rPr>
        <w:t xml:space="preserve">” </w:t>
      </w:r>
      <w:r w:rsidR="001F1C85">
        <w:rPr>
          <w:rFonts w:ascii="Times" w:hAnsi="Times"/>
        </w:rPr>
        <w:t>P</w:t>
      </w:r>
      <w:r w:rsidR="00137275">
        <w:rPr>
          <w:rFonts w:ascii="Times" w:hAnsi="Times"/>
        </w:rPr>
        <w:t>hysics</w:t>
      </w:r>
      <w:r w:rsidR="001F1C85">
        <w:rPr>
          <w:rFonts w:ascii="Times" w:hAnsi="Times"/>
        </w:rPr>
        <w:t>,</w:t>
      </w:r>
      <w:r w:rsidR="00137275">
        <w:rPr>
          <w:rFonts w:ascii="Times" w:hAnsi="Times"/>
        </w:rPr>
        <w:t xml:space="preserve"> </w:t>
      </w:r>
      <w:r w:rsidR="00E5163D">
        <w:rPr>
          <w:rFonts w:ascii="Times" w:hAnsi="Times"/>
        </w:rPr>
        <w:t>being fluent in the language of mathematics</w:t>
      </w:r>
      <w:r w:rsidR="00137275">
        <w:rPr>
          <w:rFonts w:ascii="Times" w:hAnsi="Times"/>
        </w:rPr>
        <w:t xml:space="preserve">, is based on </w:t>
      </w:r>
      <w:r w:rsidR="0035618B">
        <w:rPr>
          <w:rFonts w:ascii="Times" w:hAnsi="Times"/>
        </w:rPr>
        <w:t>this</w:t>
      </w:r>
      <w:r w:rsidR="00137275">
        <w:rPr>
          <w:rFonts w:ascii="Times" w:hAnsi="Times"/>
        </w:rPr>
        <w:t xml:space="preserve"> “</w:t>
      </w:r>
      <w:r w:rsidR="001F1C85">
        <w:rPr>
          <w:rFonts w:ascii="Times" w:hAnsi="Times"/>
        </w:rPr>
        <w:t>miracle</w:t>
      </w:r>
      <w:r w:rsidR="00137275">
        <w:rPr>
          <w:rFonts w:ascii="Times" w:hAnsi="Times"/>
        </w:rPr>
        <w:t>”</w:t>
      </w:r>
      <w:r w:rsidR="00494A21">
        <w:rPr>
          <w:rFonts w:ascii="Times" w:hAnsi="Times"/>
        </w:rPr>
        <w:t xml:space="preserve"> </w:t>
      </w:r>
      <w:r w:rsidR="00196376">
        <w:rPr>
          <w:rFonts w:ascii="Times" w:hAnsi="Times"/>
        </w:rPr>
        <w:t>and</w:t>
      </w:r>
      <w:r w:rsidR="00494A21">
        <w:rPr>
          <w:rFonts w:ascii="Times" w:hAnsi="Times"/>
        </w:rPr>
        <w:t xml:space="preserve"> requires a certain “arti</w:t>
      </w:r>
      <w:r w:rsidR="00915F01">
        <w:rPr>
          <w:rFonts w:ascii="Times" w:hAnsi="Times"/>
        </w:rPr>
        <w:t>cle of faith</w:t>
      </w:r>
      <w:r w:rsidR="00494A21">
        <w:rPr>
          <w:rFonts w:ascii="Times" w:hAnsi="Times"/>
        </w:rPr>
        <w:t>”</w:t>
      </w:r>
      <w:r w:rsidR="00137275">
        <w:rPr>
          <w:rFonts w:ascii="Times" w:hAnsi="Times"/>
        </w:rPr>
        <w:t xml:space="preserve"> </w:t>
      </w:r>
      <w:r w:rsidR="00915F01">
        <w:rPr>
          <w:rFonts w:ascii="Times" w:hAnsi="Times"/>
        </w:rPr>
        <w:t xml:space="preserve">to </w:t>
      </w:r>
      <w:r w:rsidR="007258A0">
        <w:rPr>
          <w:rFonts w:ascii="Times" w:hAnsi="Times"/>
        </w:rPr>
        <w:t>actually get anything done</w:t>
      </w:r>
      <w:r w:rsidR="00915F01">
        <w:rPr>
          <w:rFonts w:ascii="Times" w:hAnsi="Times"/>
        </w:rPr>
        <w:t xml:space="preserve">. </w:t>
      </w:r>
      <w:r w:rsidR="008A6FCD">
        <w:rPr>
          <w:rFonts w:ascii="Times" w:hAnsi="Times"/>
        </w:rPr>
        <w:t xml:space="preserve">Wigner concludes: </w:t>
      </w:r>
      <w:r w:rsidR="00C26621">
        <w:rPr>
          <w:rFonts w:ascii="Times" w:hAnsi="Times"/>
        </w:rPr>
        <w:t>“…</w:t>
      </w:r>
      <w:r w:rsidR="00C26621" w:rsidRPr="007141F5">
        <w:rPr>
          <w:rFonts w:ascii="Times" w:hAnsi="Times"/>
        </w:rPr>
        <w:t xml:space="preserve">fundamentally, we do not know why our theories work so well. Hence, </w:t>
      </w:r>
      <w:r w:rsidR="00C26621" w:rsidRPr="00C11132">
        <w:rPr>
          <w:rFonts w:ascii="Times" w:hAnsi="Times"/>
        </w:rPr>
        <w:t>their accuracy may not prove their truth and consistency</w:t>
      </w:r>
      <w:r w:rsidR="00F301B3" w:rsidRPr="00C11132">
        <w:rPr>
          <w:rFonts w:ascii="Times" w:hAnsi="Times"/>
        </w:rPr>
        <w:t>.</w:t>
      </w:r>
      <w:r w:rsidR="00C26621" w:rsidRPr="00C11132">
        <w:rPr>
          <w:rFonts w:ascii="Times" w:hAnsi="Times"/>
        </w:rPr>
        <w:t>”</w:t>
      </w:r>
      <w:r w:rsidR="00D1458F">
        <w:rPr>
          <w:rFonts w:ascii="Times" w:hAnsi="Times"/>
        </w:rPr>
        <w:t xml:space="preserve"> </w:t>
      </w:r>
      <w:r w:rsidR="00933A7D">
        <w:rPr>
          <w:rFonts w:ascii="Times" w:hAnsi="Times"/>
        </w:rPr>
        <w:t xml:space="preserve">In other words, nobody knows </w:t>
      </w:r>
      <w:r w:rsidR="002A7951" w:rsidRPr="00831CFE">
        <w:rPr>
          <w:rFonts w:ascii="Times" w:hAnsi="Times"/>
        </w:rPr>
        <w:t>why</w:t>
      </w:r>
      <w:r w:rsidR="00933A7D">
        <w:rPr>
          <w:rFonts w:ascii="Times" w:hAnsi="Times"/>
        </w:rPr>
        <w:t xml:space="preserve"> Science is </w:t>
      </w:r>
      <w:r w:rsidR="00A83EB4">
        <w:rPr>
          <w:rFonts w:ascii="Times" w:hAnsi="Times"/>
        </w:rPr>
        <w:t xml:space="preserve">even </w:t>
      </w:r>
      <w:r w:rsidR="00933A7D">
        <w:rPr>
          <w:rFonts w:ascii="Times" w:hAnsi="Times"/>
        </w:rPr>
        <w:t>possible</w:t>
      </w:r>
      <w:r w:rsidR="002A7951">
        <w:rPr>
          <w:rFonts w:ascii="Times" w:hAnsi="Times"/>
        </w:rPr>
        <w:t>, only that Nature happens to be accommodating</w:t>
      </w:r>
      <w:r w:rsidR="00933A7D">
        <w:rPr>
          <w:rFonts w:ascii="Times" w:hAnsi="Times"/>
        </w:rPr>
        <w:t xml:space="preserve">. </w:t>
      </w:r>
      <w:r w:rsidR="00052376">
        <w:rPr>
          <w:rFonts w:ascii="Times" w:hAnsi="Times"/>
        </w:rPr>
        <w:t xml:space="preserve">Einstein </w:t>
      </w:r>
      <w:r w:rsidR="00B42AD6">
        <w:rPr>
          <w:rFonts w:ascii="Times" w:hAnsi="Times"/>
        </w:rPr>
        <w:t>concluded as much</w:t>
      </w:r>
      <w:r w:rsidR="00052376">
        <w:rPr>
          <w:rFonts w:ascii="Times" w:hAnsi="Times"/>
        </w:rPr>
        <w:t>: “</w:t>
      </w:r>
      <w:r w:rsidR="00052376" w:rsidRPr="00052376">
        <w:rPr>
          <w:rFonts w:ascii="Times" w:hAnsi="Times"/>
        </w:rPr>
        <w:t>Insofar as mathematics is exact, it does not apply to reality; and insofar as mathematics applies to reality, it is not exact</w:t>
      </w:r>
      <w:r w:rsidR="00052376">
        <w:rPr>
          <w:rFonts w:ascii="Times" w:hAnsi="Times"/>
        </w:rPr>
        <w:t xml:space="preserve">.” </w:t>
      </w:r>
      <w:r w:rsidR="00B42AD6">
        <w:rPr>
          <w:rFonts w:ascii="Times" w:hAnsi="Times"/>
        </w:rPr>
        <w:t>So</w:t>
      </w:r>
      <w:r w:rsidR="00687FA7">
        <w:rPr>
          <w:rFonts w:ascii="Times" w:hAnsi="Times"/>
        </w:rPr>
        <w:t xml:space="preserve"> </w:t>
      </w:r>
      <w:r w:rsidR="00722D01">
        <w:rPr>
          <w:rFonts w:ascii="Times" w:hAnsi="Times"/>
        </w:rPr>
        <w:t xml:space="preserve">if mathematical </w:t>
      </w:r>
      <w:r w:rsidR="00FC2D0D">
        <w:rPr>
          <w:rFonts w:ascii="Times" w:hAnsi="Times"/>
        </w:rPr>
        <w:t>rigor</w:t>
      </w:r>
      <w:r w:rsidR="00B42AD6">
        <w:rPr>
          <w:rFonts w:ascii="Times" w:hAnsi="Times"/>
        </w:rPr>
        <w:t xml:space="preserve"> and logic</w:t>
      </w:r>
      <w:r w:rsidR="001C3CF2">
        <w:rPr>
          <w:rFonts w:ascii="Times" w:hAnsi="Times"/>
        </w:rPr>
        <w:t xml:space="preserve"> can’t </w:t>
      </w:r>
      <w:r w:rsidR="001C3CF2" w:rsidRPr="00B42AD6">
        <w:rPr>
          <w:rFonts w:ascii="Times" w:hAnsi="Times"/>
        </w:rPr>
        <w:t>prove</w:t>
      </w:r>
      <w:r w:rsidR="001C3CF2">
        <w:rPr>
          <w:rFonts w:ascii="Times" w:hAnsi="Times"/>
        </w:rPr>
        <w:t xml:space="preserve"> the </w:t>
      </w:r>
      <w:r w:rsidR="009D2E72">
        <w:rPr>
          <w:rFonts w:ascii="Times" w:hAnsi="Times"/>
        </w:rPr>
        <w:t>t</w:t>
      </w:r>
      <w:r w:rsidR="00B42AD6">
        <w:rPr>
          <w:rFonts w:ascii="Times" w:hAnsi="Times"/>
        </w:rPr>
        <w:t>ruth behind</w:t>
      </w:r>
      <w:r w:rsidR="001C3CF2">
        <w:rPr>
          <w:rFonts w:ascii="Times" w:hAnsi="Times"/>
        </w:rPr>
        <w:t xml:space="preserve"> </w:t>
      </w:r>
      <w:r w:rsidR="00FC2D0D">
        <w:rPr>
          <w:rFonts w:ascii="Times" w:hAnsi="Times"/>
        </w:rPr>
        <w:t xml:space="preserve">any </w:t>
      </w:r>
      <w:r w:rsidR="00743B37">
        <w:rPr>
          <w:rFonts w:ascii="Times" w:hAnsi="Times"/>
        </w:rPr>
        <w:t>s</w:t>
      </w:r>
      <w:r w:rsidR="00B42AD6">
        <w:rPr>
          <w:rFonts w:ascii="Times" w:hAnsi="Times"/>
        </w:rPr>
        <w:t>cientific</w:t>
      </w:r>
      <w:r w:rsidR="00E873DF">
        <w:rPr>
          <w:rFonts w:ascii="Times" w:hAnsi="Times"/>
        </w:rPr>
        <w:t xml:space="preserve"> theory</w:t>
      </w:r>
      <w:r w:rsidR="00687FA7">
        <w:rPr>
          <w:rFonts w:ascii="Times" w:hAnsi="Times"/>
        </w:rPr>
        <w:t xml:space="preserve">, </w:t>
      </w:r>
      <w:r w:rsidR="005B4694">
        <w:rPr>
          <w:rFonts w:ascii="Times" w:hAnsi="Times"/>
        </w:rPr>
        <w:t xml:space="preserve">then </w:t>
      </w:r>
      <w:r w:rsidR="00687FA7">
        <w:rPr>
          <w:rFonts w:ascii="Times" w:hAnsi="Times"/>
        </w:rPr>
        <w:t xml:space="preserve">why are they so inexplicably </w:t>
      </w:r>
      <w:r w:rsidR="00A517F3">
        <w:rPr>
          <w:rFonts w:ascii="Times" w:hAnsi="Times"/>
        </w:rPr>
        <w:t>precise</w:t>
      </w:r>
      <w:r w:rsidR="00687FA7">
        <w:rPr>
          <w:rFonts w:ascii="Times" w:hAnsi="Times"/>
        </w:rPr>
        <w:t>?</w:t>
      </w:r>
      <w:r w:rsidR="00BF59C8">
        <w:rPr>
          <w:rFonts w:ascii="Times" w:hAnsi="Times"/>
        </w:rPr>
        <w:t xml:space="preserve"> </w:t>
      </w:r>
      <w:r w:rsidR="00996B96">
        <w:rPr>
          <w:rFonts w:ascii="Times" w:hAnsi="Times"/>
        </w:rPr>
        <w:t>There</w:t>
      </w:r>
      <w:r w:rsidR="00BF59C8">
        <w:rPr>
          <w:rFonts w:ascii="Times" w:hAnsi="Times"/>
        </w:rPr>
        <w:t xml:space="preserve">in lies </w:t>
      </w:r>
      <w:r w:rsidR="002C1676">
        <w:rPr>
          <w:rFonts w:ascii="Times" w:hAnsi="Times"/>
        </w:rPr>
        <w:t>a</w:t>
      </w:r>
      <w:r w:rsidR="00BF59C8">
        <w:rPr>
          <w:rFonts w:ascii="Times" w:hAnsi="Times"/>
        </w:rPr>
        <w:t xml:space="preserve"> </w:t>
      </w:r>
      <w:r w:rsidR="00A30C12">
        <w:rPr>
          <w:rFonts w:ascii="Times" w:hAnsi="Times"/>
        </w:rPr>
        <w:t xml:space="preserve">deep </w:t>
      </w:r>
      <w:r w:rsidR="004506D2">
        <w:rPr>
          <w:rFonts w:ascii="Times" w:hAnsi="Times"/>
        </w:rPr>
        <w:t>mystery</w:t>
      </w:r>
      <w:r w:rsidR="002C1676">
        <w:rPr>
          <w:rFonts w:ascii="Times" w:hAnsi="Times"/>
        </w:rPr>
        <w:t>…</w:t>
      </w:r>
    </w:p>
    <w:p w14:paraId="0BB9796F" w14:textId="67CB6318" w:rsidR="00FE1132" w:rsidRDefault="006F7819" w:rsidP="00A27691">
      <w:pPr>
        <w:spacing w:line="480" w:lineRule="auto"/>
        <w:ind w:firstLine="360"/>
        <w:jc w:val="both"/>
        <w:rPr>
          <w:rFonts w:ascii="Times" w:hAnsi="Times"/>
        </w:rPr>
      </w:pPr>
      <w:r>
        <w:rPr>
          <w:rFonts w:ascii="Times" w:hAnsi="Times"/>
        </w:rPr>
        <w:t xml:space="preserve">Less philosophically, let’s </w:t>
      </w:r>
      <w:r w:rsidR="002D3B57">
        <w:rPr>
          <w:rFonts w:ascii="Times" w:hAnsi="Times"/>
        </w:rPr>
        <w:t>c</w:t>
      </w:r>
      <w:r w:rsidR="00016247">
        <w:rPr>
          <w:rFonts w:ascii="Times" w:hAnsi="Times"/>
        </w:rPr>
        <w:t xml:space="preserve">onsider </w:t>
      </w:r>
      <w:r w:rsidR="0074467B">
        <w:rPr>
          <w:rFonts w:ascii="Times" w:hAnsi="Times"/>
        </w:rPr>
        <w:t>a</w:t>
      </w:r>
      <w:r w:rsidR="00D1034C">
        <w:rPr>
          <w:rFonts w:ascii="Times" w:hAnsi="Times"/>
        </w:rPr>
        <w:t xml:space="preserve"> more</w:t>
      </w:r>
      <w:r w:rsidR="0036088B">
        <w:rPr>
          <w:rFonts w:ascii="Times" w:hAnsi="Times"/>
        </w:rPr>
        <w:t xml:space="preserve"> </w:t>
      </w:r>
      <w:r w:rsidR="002505B8">
        <w:rPr>
          <w:rFonts w:ascii="Times" w:hAnsi="Times"/>
        </w:rPr>
        <w:t xml:space="preserve">innocent </w:t>
      </w:r>
      <w:r w:rsidR="00016247">
        <w:rPr>
          <w:rFonts w:ascii="Times" w:hAnsi="Times"/>
        </w:rPr>
        <w:t xml:space="preserve">question: </w:t>
      </w:r>
      <w:r w:rsidR="00FA1375">
        <w:rPr>
          <w:rFonts w:ascii="Times" w:hAnsi="Times"/>
        </w:rPr>
        <w:t>“W</w:t>
      </w:r>
      <w:r w:rsidR="00016247">
        <w:rPr>
          <w:rFonts w:ascii="Times" w:hAnsi="Times"/>
        </w:rPr>
        <w:t>hat is light?</w:t>
      </w:r>
      <w:r w:rsidR="00FA1375">
        <w:rPr>
          <w:rFonts w:ascii="Times" w:hAnsi="Times"/>
        </w:rPr>
        <w:t>”</w:t>
      </w:r>
      <w:r w:rsidR="00016247">
        <w:rPr>
          <w:rFonts w:ascii="Times" w:hAnsi="Times"/>
        </w:rPr>
        <w:t xml:space="preserve"> </w:t>
      </w:r>
      <w:r w:rsidR="00B21A25">
        <w:rPr>
          <w:rFonts w:ascii="Times" w:hAnsi="Times"/>
        </w:rPr>
        <w:t>This is appropriate, since</w:t>
      </w:r>
      <w:r w:rsidR="00A27691" w:rsidRPr="00B2306A">
        <w:rPr>
          <w:rFonts w:ascii="Times" w:hAnsi="Times"/>
        </w:rPr>
        <w:t xml:space="preserve"> </w:t>
      </w:r>
      <w:r w:rsidR="00B21A25">
        <w:rPr>
          <w:rFonts w:ascii="Times" w:hAnsi="Times"/>
        </w:rPr>
        <w:t>l</w:t>
      </w:r>
      <w:r w:rsidR="00A27691" w:rsidRPr="00B2306A">
        <w:rPr>
          <w:rFonts w:ascii="Times" w:hAnsi="Times"/>
        </w:rPr>
        <w:t xml:space="preserve">ight plays a critical role in how the </w:t>
      </w:r>
      <w:r w:rsidR="007D08B0" w:rsidRPr="00B2306A">
        <w:rPr>
          <w:rFonts w:ascii="Times" w:hAnsi="Times"/>
        </w:rPr>
        <w:t>Internet</w:t>
      </w:r>
      <w:r w:rsidR="00A27691" w:rsidRPr="00B2306A">
        <w:rPr>
          <w:rFonts w:ascii="Times" w:hAnsi="Times"/>
        </w:rPr>
        <w:t xml:space="preserve"> delivers its data, in </w:t>
      </w:r>
      <w:r w:rsidR="00A9145E">
        <w:rPr>
          <w:rFonts w:ascii="Times" w:hAnsi="Times"/>
        </w:rPr>
        <w:t xml:space="preserve">modern </w:t>
      </w:r>
      <w:r w:rsidR="007D08B0">
        <w:rPr>
          <w:rFonts w:ascii="Times" w:hAnsi="Times"/>
        </w:rPr>
        <w:t>medicine</w:t>
      </w:r>
      <w:r w:rsidR="00A27691" w:rsidRPr="00B2306A">
        <w:rPr>
          <w:rFonts w:ascii="Times" w:hAnsi="Times"/>
        </w:rPr>
        <w:t xml:space="preserve">, </w:t>
      </w:r>
      <w:r w:rsidR="00BF2F18">
        <w:rPr>
          <w:rFonts w:ascii="Times" w:hAnsi="Times"/>
        </w:rPr>
        <w:t xml:space="preserve">in </w:t>
      </w:r>
      <w:r w:rsidR="00A27691" w:rsidRPr="00B2306A">
        <w:rPr>
          <w:rFonts w:ascii="Times" w:hAnsi="Times"/>
        </w:rPr>
        <w:t xml:space="preserve">energy, </w:t>
      </w:r>
      <w:r w:rsidR="00A27691">
        <w:rPr>
          <w:rFonts w:ascii="Times" w:hAnsi="Times"/>
        </w:rPr>
        <w:t>and</w:t>
      </w:r>
      <w:r w:rsidR="00A27691" w:rsidRPr="00B2306A">
        <w:rPr>
          <w:rFonts w:ascii="Times" w:hAnsi="Times"/>
        </w:rPr>
        <w:t xml:space="preserve"> </w:t>
      </w:r>
      <w:r w:rsidR="007D08B0">
        <w:rPr>
          <w:rFonts w:ascii="Times" w:hAnsi="Times"/>
        </w:rPr>
        <w:t xml:space="preserve">in </w:t>
      </w:r>
      <w:r w:rsidR="00A27691" w:rsidRPr="00B2306A">
        <w:rPr>
          <w:rFonts w:ascii="Times" w:hAnsi="Times"/>
        </w:rPr>
        <w:t>many, many other applications</w:t>
      </w:r>
      <w:r w:rsidR="00A71899">
        <w:rPr>
          <w:rFonts w:ascii="Times" w:hAnsi="Times"/>
        </w:rPr>
        <w:t>.</w:t>
      </w:r>
      <w:r w:rsidR="00A27691" w:rsidRPr="00B2306A">
        <w:rPr>
          <w:rStyle w:val="FootnoteReference"/>
          <w:rFonts w:ascii="Times" w:hAnsi="Times"/>
        </w:rPr>
        <w:footnoteReference w:id="13"/>
      </w:r>
      <w:r w:rsidR="00A27691" w:rsidRPr="00B2306A">
        <w:rPr>
          <w:rFonts w:ascii="Times" w:hAnsi="Times"/>
        </w:rPr>
        <w:t xml:space="preserve"> To a scientist, light is a tool. But light is also mystery: it has no mass yet packs a (tiny) punch when it hits; it travels in straight lines but </w:t>
      </w:r>
      <w:r w:rsidR="006E5F6F">
        <w:rPr>
          <w:rFonts w:ascii="Times" w:hAnsi="Times"/>
        </w:rPr>
        <w:t>also</w:t>
      </w:r>
      <w:r w:rsidR="00A27691" w:rsidRPr="00B2306A">
        <w:rPr>
          <w:rFonts w:ascii="Times" w:hAnsi="Times"/>
        </w:rPr>
        <w:t xml:space="preserve"> spreads out</w:t>
      </w:r>
      <w:r w:rsidR="002600B7">
        <w:rPr>
          <w:rFonts w:ascii="Times" w:hAnsi="Times"/>
        </w:rPr>
        <w:t>;</w:t>
      </w:r>
      <w:r w:rsidR="00A27691">
        <w:rPr>
          <w:rStyle w:val="FootnoteReference"/>
          <w:rFonts w:ascii="Times" w:hAnsi="Times"/>
        </w:rPr>
        <w:footnoteReference w:id="14"/>
      </w:r>
      <w:r w:rsidR="00A27691" w:rsidRPr="00B2306A">
        <w:rPr>
          <w:rFonts w:ascii="Times" w:hAnsi="Times"/>
        </w:rPr>
        <w:t xml:space="preserve"> when two light beams arrive at the same spot, they can both disappear (!);</w:t>
      </w:r>
      <w:r w:rsidR="00D31941">
        <w:rPr>
          <w:rFonts w:ascii="Times" w:hAnsi="Times"/>
        </w:rPr>
        <w:t xml:space="preserve"> </w:t>
      </w:r>
      <w:r w:rsidR="00313328">
        <w:rPr>
          <w:rFonts w:ascii="Times" w:hAnsi="Times"/>
        </w:rPr>
        <w:t xml:space="preserve">when the brightness of a light beam is turned way down, it becomes “grainy” in that little packets of </w:t>
      </w:r>
      <w:r w:rsidR="00313328">
        <w:rPr>
          <w:rFonts w:ascii="Times" w:hAnsi="Times"/>
          <w:i/>
        </w:rPr>
        <w:t>something</w:t>
      </w:r>
      <w:r w:rsidR="00313328">
        <w:rPr>
          <w:rFonts w:ascii="Times" w:hAnsi="Times"/>
        </w:rPr>
        <w:t xml:space="preserve"> arrive one at a time</w:t>
      </w:r>
      <w:r w:rsidR="00D31941">
        <w:rPr>
          <w:rFonts w:ascii="Times" w:hAnsi="Times"/>
        </w:rPr>
        <w:t xml:space="preserve"> instead of a continuous beam</w:t>
      </w:r>
      <w:r w:rsidR="00A27691" w:rsidRPr="00B2306A">
        <w:rPr>
          <w:rFonts w:ascii="Times" w:hAnsi="Times"/>
        </w:rPr>
        <w:t xml:space="preserve">. </w:t>
      </w:r>
      <w:r w:rsidR="00A27691">
        <w:rPr>
          <w:rFonts w:ascii="Times" w:hAnsi="Times"/>
        </w:rPr>
        <w:t xml:space="preserve">Some of these facts pertain to particles: </w:t>
      </w:r>
      <w:r w:rsidR="0006641C">
        <w:rPr>
          <w:rFonts w:ascii="Times" w:hAnsi="Times"/>
        </w:rPr>
        <w:t>localized</w:t>
      </w:r>
      <w:r w:rsidR="00DE3838">
        <w:rPr>
          <w:rFonts w:ascii="Times" w:hAnsi="Times"/>
        </w:rPr>
        <w:t xml:space="preserve"> BBs of light, or “corpuscles</w:t>
      </w:r>
      <w:r w:rsidR="00A27691">
        <w:rPr>
          <w:rFonts w:ascii="Times" w:hAnsi="Times"/>
        </w:rPr>
        <w:t xml:space="preserve">” as Newton </w:t>
      </w:r>
      <w:r w:rsidR="002600B7">
        <w:rPr>
          <w:rFonts w:ascii="Times" w:hAnsi="Times"/>
        </w:rPr>
        <w:t>called</w:t>
      </w:r>
      <w:r w:rsidR="00A27691">
        <w:rPr>
          <w:rFonts w:ascii="Times" w:hAnsi="Times"/>
        </w:rPr>
        <w:t xml:space="preserve"> them. But some of these facts pertain to the </w:t>
      </w:r>
      <w:r w:rsidR="00BF2F18">
        <w:rPr>
          <w:rFonts w:ascii="Times" w:hAnsi="Times"/>
        </w:rPr>
        <w:t>behavior of waves</w:t>
      </w:r>
      <w:r w:rsidR="00A27691">
        <w:rPr>
          <w:rFonts w:ascii="Times" w:hAnsi="Times"/>
        </w:rPr>
        <w:t xml:space="preserve"> </w:t>
      </w:r>
      <w:r w:rsidR="00BF2F18">
        <w:rPr>
          <w:rFonts w:ascii="Times" w:hAnsi="Times"/>
        </w:rPr>
        <w:t>that</w:t>
      </w:r>
      <w:r w:rsidR="00A27691">
        <w:rPr>
          <w:rFonts w:ascii="Times" w:hAnsi="Times"/>
        </w:rPr>
        <w:t xml:space="preserve"> </w:t>
      </w:r>
      <w:r w:rsidR="003D2DA2">
        <w:rPr>
          <w:rFonts w:ascii="Times" w:hAnsi="Times"/>
        </w:rPr>
        <w:t xml:space="preserve">are </w:t>
      </w:r>
      <w:r w:rsidR="00B172EF" w:rsidRPr="00B172EF">
        <w:rPr>
          <w:rFonts w:ascii="Times" w:hAnsi="Times"/>
        </w:rPr>
        <w:t>de</w:t>
      </w:r>
      <w:r w:rsidR="003D2DA2" w:rsidRPr="00B172EF">
        <w:rPr>
          <w:rFonts w:ascii="Times" w:hAnsi="Times"/>
        </w:rPr>
        <w:t>localized</w:t>
      </w:r>
      <w:r w:rsidR="003D2DA2">
        <w:rPr>
          <w:rFonts w:ascii="Times" w:hAnsi="Times"/>
        </w:rPr>
        <w:t xml:space="preserve"> and </w:t>
      </w:r>
      <w:r w:rsidR="00A27691" w:rsidRPr="003D2DA2">
        <w:rPr>
          <w:rFonts w:ascii="Times" w:hAnsi="Times"/>
        </w:rPr>
        <w:t>spread</w:t>
      </w:r>
      <w:r w:rsidR="00A27691">
        <w:rPr>
          <w:rFonts w:ascii="Times" w:hAnsi="Times"/>
        </w:rPr>
        <w:t xml:space="preserve"> out and interfere with other waves</w:t>
      </w:r>
      <w:r w:rsidR="00767C43">
        <w:rPr>
          <w:rFonts w:ascii="Times" w:hAnsi="Times"/>
        </w:rPr>
        <w:t xml:space="preserve">, a theory championed by the great Dutch scientist </w:t>
      </w:r>
      <w:proofErr w:type="spellStart"/>
      <w:r w:rsidR="00767C43">
        <w:rPr>
          <w:rFonts w:ascii="Times" w:hAnsi="Times"/>
        </w:rPr>
        <w:t>Christiaan</w:t>
      </w:r>
      <w:proofErr w:type="spellEnd"/>
      <w:r w:rsidR="00767C43">
        <w:rPr>
          <w:rFonts w:ascii="Times" w:hAnsi="Times"/>
        </w:rPr>
        <w:t xml:space="preserve"> Huygens</w:t>
      </w:r>
      <w:r w:rsidR="00A27691">
        <w:rPr>
          <w:rFonts w:ascii="Times" w:hAnsi="Times"/>
        </w:rPr>
        <w:t>.</w:t>
      </w:r>
      <w:r w:rsidR="00767C43">
        <w:rPr>
          <w:rStyle w:val="FootnoteReference"/>
          <w:rFonts w:ascii="Times" w:hAnsi="Times"/>
        </w:rPr>
        <w:footnoteReference w:id="15"/>
      </w:r>
      <w:r w:rsidR="00A27691">
        <w:rPr>
          <w:rFonts w:ascii="Times" w:hAnsi="Times"/>
        </w:rPr>
        <w:t xml:space="preserve"> </w:t>
      </w:r>
    </w:p>
    <w:p w14:paraId="0F69ABBB" w14:textId="0DC0A888" w:rsidR="00DB7185" w:rsidRPr="00B2306A" w:rsidRDefault="00224824" w:rsidP="00DC20A0">
      <w:pPr>
        <w:spacing w:line="480" w:lineRule="auto"/>
        <w:ind w:firstLine="360"/>
        <w:jc w:val="both"/>
        <w:rPr>
          <w:rFonts w:ascii="Times" w:hAnsi="Times"/>
        </w:rPr>
      </w:pPr>
      <w:r>
        <w:rPr>
          <w:rFonts w:ascii="Times" w:hAnsi="Times"/>
        </w:rPr>
        <w:t xml:space="preserve">In an attempt </w:t>
      </w:r>
      <w:r w:rsidR="00A8103F">
        <w:rPr>
          <w:rFonts w:ascii="Times" w:hAnsi="Times"/>
        </w:rPr>
        <w:t>that</w:t>
      </w:r>
      <w:r w:rsidR="00DB7185">
        <w:rPr>
          <w:rFonts w:ascii="Times" w:hAnsi="Times"/>
        </w:rPr>
        <w:t xml:space="preserve"> </w:t>
      </w:r>
      <w:r w:rsidR="006A4478">
        <w:rPr>
          <w:rFonts w:ascii="Times" w:hAnsi="Times"/>
        </w:rPr>
        <w:t>firmly</w:t>
      </w:r>
      <w:r w:rsidR="00932E7C">
        <w:rPr>
          <w:rFonts w:ascii="Times" w:hAnsi="Times"/>
        </w:rPr>
        <w:t xml:space="preserve"> </w:t>
      </w:r>
      <w:r w:rsidR="006A4478">
        <w:rPr>
          <w:rFonts w:ascii="Times" w:hAnsi="Times"/>
        </w:rPr>
        <w:t>establish</w:t>
      </w:r>
      <w:r w:rsidR="00A8103F">
        <w:rPr>
          <w:rFonts w:ascii="Times" w:hAnsi="Times"/>
        </w:rPr>
        <w:t>ed</w:t>
      </w:r>
      <w:r w:rsidR="006A4478">
        <w:rPr>
          <w:rFonts w:ascii="Times" w:hAnsi="Times"/>
        </w:rPr>
        <w:t xml:space="preserve"> the wave theory of light</w:t>
      </w:r>
      <w:r w:rsidR="00DB7185">
        <w:rPr>
          <w:rFonts w:ascii="Times" w:hAnsi="Times"/>
        </w:rPr>
        <w:t xml:space="preserve">, </w:t>
      </w:r>
      <w:r w:rsidR="00587314">
        <w:rPr>
          <w:rFonts w:ascii="Times" w:hAnsi="Times"/>
        </w:rPr>
        <w:t>in 1865</w:t>
      </w:r>
      <w:r w:rsidR="00DB7185" w:rsidRPr="00B2306A">
        <w:rPr>
          <w:rFonts w:ascii="Times" w:hAnsi="Times"/>
        </w:rPr>
        <w:t xml:space="preserve"> the Scottish physicist James Clerk Maxw</w:t>
      </w:r>
      <w:r w:rsidR="00587314">
        <w:rPr>
          <w:rFonts w:ascii="Times" w:hAnsi="Times"/>
        </w:rPr>
        <w:t>ell published</w:t>
      </w:r>
      <w:r w:rsidR="00DD640E">
        <w:rPr>
          <w:rStyle w:val="FootnoteReference"/>
          <w:rFonts w:ascii="Times" w:hAnsi="Times"/>
        </w:rPr>
        <w:footnoteReference w:id="16"/>
      </w:r>
      <w:r w:rsidR="00587314">
        <w:rPr>
          <w:rFonts w:ascii="Times" w:hAnsi="Times"/>
        </w:rPr>
        <w:t xml:space="preserve"> his </w:t>
      </w:r>
      <w:r w:rsidR="00B57F8A">
        <w:rPr>
          <w:rFonts w:ascii="Times" w:hAnsi="Times"/>
        </w:rPr>
        <w:t>crowning achievement</w:t>
      </w:r>
      <w:r w:rsidR="00DB7185" w:rsidRPr="00B2306A">
        <w:rPr>
          <w:rFonts w:ascii="Times" w:hAnsi="Times"/>
        </w:rPr>
        <w:t xml:space="preserve">: </w:t>
      </w:r>
      <w:r w:rsidR="001A66A9">
        <w:rPr>
          <w:rFonts w:ascii="Times" w:hAnsi="Times"/>
        </w:rPr>
        <w:t>“</w:t>
      </w:r>
      <w:r w:rsidR="00587314">
        <w:rPr>
          <w:rFonts w:ascii="Times" w:hAnsi="Times"/>
        </w:rPr>
        <w:t>Light i</w:t>
      </w:r>
      <w:r w:rsidR="00DB7185" w:rsidRPr="00B2306A">
        <w:rPr>
          <w:rFonts w:ascii="Times" w:hAnsi="Times"/>
        </w:rPr>
        <w:t xml:space="preserve">s a wave </w:t>
      </w:r>
      <w:r w:rsidR="00A47CB9">
        <w:rPr>
          <w:rFonts w:ascii="Times" w:hAnsi="Times"/>
        </w:rPr>
        <w:t>of</w:t>
      </w:r>
      <w:r w:rsidR="00DB7185" w:rsidRPr="00B2306A">
        <w:rPr>
          <w:rFonts w:ascii="Times" w:hAnsi="Times"/>
        </w:rPr>
        <w:t xml:space="preserve"> electric</w:t>
      </w:r>
      <w:r w:rsidR="00A47CB9">
        <w:rPr>
          <w:rFonts w:ascii="Times" w:hAnsi="Times"/>
        </w:rPr>
        <w:t xml:space="preserve"> and magnetic fields</w:t>
      </w:r>
      <w:r w:rsidR="00DB7185" w:rsidRPr="00B2306A">
        <w:rPr>
          <w:rFonts w:ascii="Times" w:hAnsi="Times"/>
        </w:rPr>
        <w:t>.</w:t>
      </w:r>
      <w:r w:rsidR="001A66A9">
        <w:rPr>
          <w:rFonts w:ascii="Times" w:hAnsi="Times"/>
        </w:rPr>
        <w:t>”</w:t>
      </w:r>
      <w:r w:rsidR="00DB7185" w:rsidRPr="00B2306A">
        <w:rPr>
          <w:rFonts w:ascii="Times" w:hAnsi="Times"/>
        </w:rPr>
        <w:t xml:space="preserve"> </w:t>
      </w:r>
      <w:r w:rsidR="009C7C7A">
        <w:rPr>
          <w:rFonts w:ascii="Times" w:hAnsi="Times"/>
        </w:rPr>
        <w:t>Ever since</w:t>
      </w:r>
      <w:r w:rsidR="00DB7185" w:rsidRPr="00B2306A">
        <w:rPr>
          <w:rFonts w:ascii="Times" w:hAnsi="Times"/>
        </w:rPr>
        <w:t xml:space="preserve"> ancient Greeks would rub amber </w:t>
      </w:r>
      <w:r w:rsidR="007D6A15">
        <w:rPr>
          <w:rFonts w:ascii="Times" w:hAnsi="Times"/>
        </w:rPr>
        <w:t xml:space="preserve">with </w:t>
      </w:r>
      <w:r w:rsidR="001D050E">
        <w:rPr>
          <w:rFonts w:ascii="Times" w:hAnsi="Times"/>
        </w:rPr>
        <w:t>cloth</w:t>
      </w:r>
      <w:r w:rsidR="007D6A15">
        <w:rPr>
          <w:rFonts w:ascii="Times" w:hAnsi="Times"/>
        </w:rPr>
        <w:t xml:space="preserve"> </w:t>
      </w:r>
      <w:r w:rsidR="00DB7185" w:rsidRPr="00B2306A">
        <w:rPr>
          <w:rFonts w:ascii="Times" w:hAnsi="Times"/>
        </w:rPr>
        <w:t xml:space="preserve">to create static cling </w:t>
      </w:r>
      <w:r w:rsidR="009C7C7A">
        <w:rPr>
          <w:rFonts w:ascii="Times" w:hAnsi="Times"/>
        </w:rPr>
        <w:t>and</w:t>
      </w:r>
      <w:r w:rsidR="00DB7185" w:rsidRPr="00B2306A">
        <w:rPr>
          <w:rFonts w:ascii="Times" w:hAnsi="Times"/>
        </w:rPr>
        <w:t xml:space="preserve"> puzzle over the magnetic attraction of lodestones, electricity and magnetism were seen as two distinct phenomena. That all changed relatively quickly from between about 1770 to 1870. The culmination of work by many scientists such as </w:t>
      </w:r>
      <w:r w:rsidR="00591D80" w:rsidRPr="00591D80">
        <w:rPr>
          <w:rFonts w:ascii="Times" w:hAnsi="Times"/>
        </w:rPr>
        <w:t>Charles-</w:t>
      </w:r>
      <w:proofErr w:type="spellStart"/>
      <w:r w:rsidR="00591D80" w:rsidRPr="00591D80">
        <w:rPr>
          <w:rFonts w:ascii="Times" w:hAnsi="Times"/>
        </w:rPr>
        <w:t>Augustin</w:t>
      </w:r>
      <w:proofErr w:type="spellEnd"/>
      <w:r w:rsidR="00591D80">
        <w:rPr>
          <w:rFonts w:ascii="Times" w:hAnsi="Times"/>
        </w:rPr>
        <w:t xml:space="preserve"> de </w:t>
      </w:r>
      <w:r w:rsidR="00DB7185" w:rsidRPr="00B2306A">
        <w:rPr>
          <w:rFonts w:ascii="Times" w:hAnsi="Times"/>
        </w:rPr>
        <w:t xml:space="preserve">Coulomb and </w:t>
      </w:r>
      <w:r w:rsidR="00591D80">
        <w:rPr>
          <w:rFonts w:ascii="Times" w:hAnsi="Times"/>
        </w:rPr>
        <w:t xml:space="preserve">Michael </w:t>
      </w:r>
      <w:r w:rsidR="00DB7185" w:rsidRPr="00B2306A">
        <w:rPr>
          <w:rFonts w:ascii="Times" w:hAnsi="Times"/>
        </w:rPr>
        <w:t xml:space="preserve">Faraday, Maxwell’s equations, as they are now known, are often emblazoned on </w:t>
      </w:r>
      <w:r w:rsidR="00DC20A0">
        <w:rPr>
          <w:rFonts w:ascii="Times" w:hAnsi="Times"/>
        </w:rPr>
        <w:t xml:space="preserve">physicists’ </w:t>
      </w:r>
      <w:r w:rsidR="00DB7185" w:rsidRPr="00B2306A">
        <w:rPr>
          <w:rFonts w:ascii="Times" w:hAnsi="Times"/>
        </w:rPr>
        <w:t xml:space="preserve">T-shirts with a sort of spiritual reverence. In one of the most significant “eureka” moments in science, when combined in a certain way, </w:t>
      </w:r>
      <w:r w:rsidR="005D0FFA">
        <w:rPr>
          <w:rFonts w:ascii="Times" w:hAnsi="Times"/>
        </w:rPr>
        <w:t>these</w:t>
      </w:r>
      <w:r w:rsidR="00DB7185" w:rsidRPr="00B2306A">
        <w:rPr>
          <w:rFonts w:ascii="Times" w:hAnsi="Times"/>
        </w:rPr>
        <w:t xml:space="preserve"> </w:t>
      </w:r>
      <w:r w:rsidR="005D0FFA">
        <w:rPr>
          <w:rFonts w:ascii="Times" w:hAnsi="Times"/>
        </w:rPr>
        <w:t xml:space="preserve">equations </w:t>
      </w:r>
      <w:r w:rsidR="00DB7185" w:rsidRPr="00B2306A">
        <w:rPr>
          <w:rFonts w:ascii="Times" w:hAnsi="Times"/>
        </w:rPr>
        <w:t xml:space="preserve">describe a wave that propagates at </w:t>
      </w:r>
      <w:r w:rsidR="00DB7185" w:rsidRPr="00C510F1">
        <w:rPr>
          <w:rFonts w:ascii="Times" w:hAnsi="Times"/>
          <w:i/>
        </w:rPr>
        <w:t>exactly</w:t>
      </w:r>
      <w:r w:rsidR="00DB7185" w:rsidRPr="00B2306A">
        <w:rPr>
          <w:rFonts w:ascii="Times" w:hAnsi="Times"/>
        </w:rPr>
        <w:t xml:space="preserve"> the measured speed of light. In one stroke, Maxwell discovered that light waves were intimately linked to </w:t>
      </w:r>
      <w:r w:rsidR="007B12A8">
        <w:rPr>
          <w:rFonts w:ascii="Times" w:hAnsi="Times"/>
        </w:rPr>
        <w:t xml:space="preserve">the vibrations of </w:t>
      </w:r>
      <w:r w:rsidR="00C510F1">
        <w:rPr>
          <w:rFonts w:ascii="Times" w:hAnsi="Times"/>
        </w:rPr>
        <w:t>electric and magnetic fields.</w:t>
      </w:r>
      <w:r w:rsidR="00DB7185" w:rsidRPr="00B2306A">
        <w:rPr>
          <w:rFonts w:ascii="Times" w:hAnsi="Times"/>
        </w:rPr>
        <w:t xml:space="preserve"> </w:t>
      </w:r>
      <w:r w:rsidR="00942405">
        <w:rPr>
          <w:rFonts w:ascii="Times" w:hAnsi="Times"/>
        </w:rPr>
        <w:t>W</w:t>
      </w:r>
      <w:r w:rsidR="00DB7185" w:rsidRPr="00B2306A">
        <w:rPr>
          <w:rFonts w:ascii="Times" w:hAnsi="Times"/>
        </w:rPr>
        <w:t xml:space="preserve">e call these waves more generally “electromagnetic” waves, among which light (or rather </w:t>
      </w:r>
      <w:r w:rsidR="00DB7185" w:rsidRPr="00726C6A">
        <w:rPr>
          <w:rFonts w:ascii="Times" w:hAnsi="Times"/>
          <w:i/>
        </w:rPr>
        <w:t>visible</w:t>
      </w:r>
      <w:r w:rsidR="00DB7185" w:rsidRPr="00B2306A">
        <w:rPr>
          <w:rFonts w:ascii="Times" w:hAnsi="Times"/>
        </w:rPr>
        <w:t xml:space="preserve"> light) is just a</w:t>
      </w:r>
      <w:r w:rsidR="00DB7185">
        <w:rPr>
          <w:rFonts w:ascii="Times" w:hAnsi="Times"/>
        </w:rPr>
        <w:t>n</w:t>
      </w:r>
      <w:r w:rsidR="00DB7185" w:rsidRPr="00B2306A">
        <w:rPr>
          <w:rFonts w:ascii="Times" w:hAnsi="Times"/>
        </w:rPr>
        <w:t xml:space="preserve"> infinitesimal fraction</w:t>
      </w:r>
      <w:r w:rsidR="00DA1779">
        <w:rPr>
          <w:rFonts w:ascii="Times" w:hAnsi="Times"/>
        </w:rPr>
        <w:t>.</w:t>
      </w:r>
      <w:r w:rsidR="00726C6A">
        <w:rPr>
          <w:rStyle w:val="FootnoteReference"/>
          <w:rFonts w:ascii="Times" w:hAnsi="Times"/>
        </w:rPr>
        <w:footnoteReference w:id="17"/>
      </w:r>
      <w:r w:rsidR="00DB7185" w:rsidRPr="00B2306A">
        <w:rPr>
          <w:rFonts w:ascii="Times" w:hAnsi="Times"/>
        </w:rPr>
        <w:t xml:space="preserve"> This was a surprising discovery, and Maxwell himself had to be rather blunt in making this connection between el</w:t>
      </w:r>
      <w:r w:rsidR="00BF213F">
        <w:rPr>
          <w:rFonts w:ascii="Times" w:hAnsi="Times"/>
        </w:rPr>
        <w:t>ectr</w:t>
      </w:r>
      <w:r w:rsidR="0086546B">
        <w:rPr>
          <w:rFonts w:ascii="Times" w:hAnsi="Times"/>
        </w:rPr>
        <w:t xml:space="preserve">icity, </w:t>
      </w:r>
      <w:r w:rsidR="00BF213F">
        <w:rPr>
          <w:rFonts w:ascii="Times" w:hAnsi="Times"/>
        </w:rPr>
        <w:t>magnetism</w:t>
      </w:r>
      <w:r w:rsidR="0086546B">
        <w:rPr>
          <w:rFonts w:ascii="Times" w:hAnsi="Times"/>
        </w:rPr>
        <w:t>,</w:t>
      </w:r>
      <w:r w:rsidR="00BF213F">
        <w:rPr>
          <w:rFonts w:ascii="Times" w:hAnsi="Times"/>
        </w:rPr>
        <w:t xml:space="preserve"> and light</w:t>
      </w:r>
      <w:r w:rsidR="00DB7185" w:rsidRPr="00B2306A">
        <w:rPr>
          <w:rFonts w:ascii="Times" w:hAnsi="Times"/>
        </w:rPr>
        <w:t>:</w:t>
      </w:r>
    </w:p>
    <w:p w14:paraId="5EE2EDBA" w14:textId="47C6174F" w:rsidR="00D51F1F" w:rsidRDefault="00DB7185" w:rsidP="00D51F1F">
      <w:pPr>
        <w:ind w:left="720" w:right="720"/>
        <w:jc w:val="both"/>
        <w:rPr>
          <w:rFonts w:ascii="Times" w:hAnsi="Times"/>
        </w:rPr>
      </w:pPr>
      <w:proofErr w:type="gramStart"/>
      <w:r w:rsidRPr="00B2306A">
        <w:rPr>
          <w:rFonts w:ascii="Times" w:hAnsi="Times"/>
        </w:rPr>
        <w:t xml:space="preserve">The value of </w:t>
      </w:r>
      <w:r w:rsidRPr="00B2306A">
        <w:rPr>
          <w:rFonts w:ascii="Times" w:hAnsi="Times"/>
          <w:i/>
        </w:rPr>
        <w:t xml:space="preserve">v </w:t>
      </w:r>
      <w:r w:rsidRPr="00B2306A">
        <w:rPr>
          <w:rFonts w:ascii="Times" w:hAnsi="Times"/>
        </w:rPr>
        <w:t>[the velocity of light] was determined by measuring the electromotive force with which a condenser of known capacity was charged, and then discharging the condenser through a galvanometer</w:t>
      </w:r>
      <w:proofErr w:type="gramEnd"/>
      <w:r w:rsidRPr="00B2306A">
        <w:rPr>
          <w:rFonts w:ascii="Times" w:hAnsi="Times"/>
        </w:rPr>
        <w:t xml:space="preserve">, so as to measure the quantity of electricity in it in electromagnetic measure. </w:t>
      </w:r>
      <w:r w:rsidRPr="00B2306A">
        <w:rPr>
          <w:rFonts w:ascii="Times" w:hAnsi="Times"/>
          <w:i/>
        </w:rPr>
        <w:t>The only use made of light in the experiment was to see the instruments.</w:t>
      </w:r>
      <w:r w:rsidR="0047485F">
        <w:rPr>
          <w:rStyle w:val="FootnoteReference"/>
          <w:rFonts w:ascii="Times" w:hAnsi="Times"/>
          <w:i/>
        </w:rPr>
        <w:footnoteReference w:id="18"/>
      </w:r>
      <w:r w:rsidRPr="00B2306A">
        <w:rPr>
          <w:rFonts w:ascii="Times" w:hAnsi="Times"/>
        </w:rPr>
        <w:t xml:space="preserve"> </w:t>
      </w:r>
      <w:r w:rsidR="00BF213F">
        <w:rPr>
          <w:rFonts w:ascii="Times" w:hAnsi="Times"/>
        </w:rPr>
        <w:t>(</w:t>
      </w:r>
      <w:proofErr w:type="gramStart"/>
      <w:r w:rsidR="00BF213F">
        <w:rPr>
          <w:rFonts w:ascii="Times" w:hAnsi="Times"/>
        </w:rPr>
        <w:t>italics</w:t>
      </w:r>
      <w:proofErr w:type="gramEnd"/>
      <w:r w:rsidR="00BF213F">
        <w:rPr>
          <w:rFonts w:ascii="Times" w:hAnsi="Times"/>
        </w:rPr>
        <w:t xml:space="preserve"> mine)</w:t>
      </w:r>
    </w:p>
    <w:p w14:paraId="4C9C62DE" w14:textId="77777777" w:rsidR="00D51F1F" w:rsidRDefault="00D51F1F" w:rsidP="00D51F1F">
      <w:pPr>
        <w:ind w:left="720" w:right="720"/>
        <w:jc w:val="both"/>
        <w:rPr>
          <w:rFonts w:ascii="Times" w:hAnsi="Times"/>
        </w:rPr>
      </w:pPr>
    </w:p>
    <w:p w14:paraId="354FA06D" w14:textId="2A920EAB" w:rsidR="00FC4BA7" w:rsidRDefault="00D51F1F" w:rsidP="00FC4BA7">
      <w:pPr>
        <w:spacing w:line="480" w:lineRule="auto"/>
        <w:ind w:firstLine="360"/>
        <w:jc w:val="both"/>
        <w:rPr>
          <w:rFonts w:ascii="Times" w:hAnsi="Times"/>
        </w:rPr>
      </w:pPr>
      <w:r>
        <w:rPr>
          <w:rFonts w:ascii="Times" w:hAnsi="Times"/>
        </w:rPr>
        <w:t>Satisfied, physicists turned to other matters.</w:t>
      </w:r>
      <w:r>
        <w:rPr>
          <w:rStyle w:val="FootnoteReference"/>
          <w:rFonts w:ascii="Times" w:hAnsi="Times"/>
        </w:rPr>
        <w:footnoteReference w:id="19"/>
      </w:r>
      <w:r w:rsidR="00821CE7">
        <w:rPr>
          <w:rFonts w:ascii="Times" w:hAnsi="Times"/>
        </w:rPr>
        <w:t xml:space="preserve"> Enter Einstein.</w:t>
      </w:r>
      <w:r w:rsidR="00C5733F">
        <w:rPr>
          <w:rFonts w:ascii="Times" w:hAnsi="Times"/>
        </w:rPr>
        <w:t xml:space="preserve"> Along with many other physicists including Max Plan</w:t>
      </w:r>
      <w:r w:rsidR="00FD0482">
        <w:rPr>
          <w:rFonts w:ascii="Times" w:hAnsi="Times"/>
        </w:rPr>
        <w:t>c</w:t>
      </w:r>
      <w:r w:rsidR="00C5733F">
        <w:rPr>
          <w:rFonts w:ascii="Times" w:hAnsi="Times"/>
        </w:rPr>
        <w:t xml:space="preserve">k, </w:t>
      </w:r>
      <w:r w:rsidR="00FD0482">
        <w:rPr>
          <w:rFonts w:ascii="Times" w:hAnsi="Times"/>
        </w:rPr>
        <w:t xml:space="preserve">Erwin Schrödinger, </w:t>
      </w:r>
      <w:r w:rsidR="00B27F0A">
        <w:rPr>
          <w:rFonts w:ascii="Times" w:hAnsi="Times"/>
        </w:rPr>
        <w:t xml:space="preserve">Werner Heisenberg, </w:t>
      </w:r>
      <w:r w:rsidR="00C5733F">
        <w:rPr>
          <w:rFonts w:ascii="Times" w:hAnsi="Times"/>
        </w:rPr>
        <w:t xml:space="preserve">Louis de Broglie, </w:t>
      </w:r>
      <w:r w:rsidR="00E4681F">
        <w:rPr>
          <w:rFonts w:ascii="Times" w:hAnsi="Times"/>
        </w:rPr>
        <w:t xml:space="preserve">and </w:t>
      </w:r>
      <w:proofErr w:type="spellStart"/>
      <w:r w:rsidR="00C5733F">
        <w:rPr>
          <w:rFonts w:ascii="Times" w:hAnsi="Times"/>
        </w:rPr>
        <w:t>Niels</w:t>
      </w:r>
      <w:proofErr w:type="spellEnd"/>
      <w:r w:rsidR="00C5733F">
        <w:rPr>
          <w:rFonts w:ascii="Times" w:hAnsi="Times"/>
        </w:rPr>
        <w:t xml:space="preserve"> Bohr, the </w:t>
      </w:r>
      <w:r w:rsidR="00B90CE5">
        <w:rPr>
          <w:rFonts w:ascii="Times" w:hAnsi="Times"/>
        </w:rPr>
        <w:t>theoretical utility</w:t>
      </w:r>
      <w:r w:rsidR="00C5733F">
        <w:rPr>
          <w:rFonts w:ascii="Times" w:hAnsi="Times"/>
        </w:rPr>
        <w:t xml:space="preserve"> of </w:t>
      </w:r>
      <w:r w:rsidR="0047734A">
        <w:rPr>
          <w:rFonts w:ascii="Times" w:hAnsi="Times"/>
        </w:rPr>
        <w:t xml:space="preserve">treating many phenomena </w:t>
      </w:r>
      <w:r w:rsidR="00926F1C">
        <w:rPr>
          <w:rFonts w:ascii="Times" w:hAnsi="Times"/>
        </w:rPr>
        <w:t>to have</w:t>
      </w:r>
      <w:r w:rsidR="0047734A">
        <w:rPr>
          <w:rFonts w:ascii="Times" w:hAnsi="Times"/>
        </w:rPr>
        <w:t xml:space="preserve"> </w:t>
      </w:r>
      <w:r w:rsidR="00C5733F">
        <w:rPr>
          <w:rFonts w:ascii="Times" w:hAnsi="Times"/>
        </w:rPr>
        <w:t xml:space="preserve">a “quantum” or </w:t>
      </w:r>
      <w:r w:rsidR="00B90CE5">
        <w:rPr>
          <w:rFonts w:ascii="Times" w:hAnsi="Times"/>
        </w:rPr>
        <w:t>“</w:t>
      </w:r>
      <w:r w:rsidR="00C5733F">
        <w:rPr>
          <w:rFonts w:ascii="Times" w:hAnsi="Times"/>
        </w:rPr>
        <w:t>discrete chunk</w:t>
      </w:r>
      <w:r w:rsidR="00B90CE5">
        <w:rPr>
          <w:rFonts w:ascii="Times" w:hAnsi="Times"/>
        </w:rPr>
        <w:t xml:space="preserve">” </w:t>
      </w:r>
      <w:r w:rsidR="00780A6C">
        <w:rPr>
          <w:rFonts w:ascii="Times" w:hAnsi="Times"/>
        </w:rPr>
        <w:t xml:space="preserve">of </w:t>
      </w:r>
      <w:r w:rsidR="00926F1C">
        <w:rPr>
          <w:rFonts w:ascii="Times" w:hAnsi="Times"/>
        </w:rPr>
        <w:t>energy</w:t>
      </w:r>
      <w:r w:rsidR="00780A6C">
        <w:rPr>
          <w:rFonts w:ascii="Times" w:hAnsi="Times"/>
        </w:rPr>
        <w:t xml:space="preserve"> </w:t>
      </w:r>
      <w:r w:rsidR="00C5733F">
        <w:rPr>
          <w:rFonts w:ascii="Times" w:hAnsi="Times"/>
        </w:rPr>
        <w:t xml:space="preserve">emerged. In 1921, Einstein received the Nobel </w:t>
      </w:r>
      <w:r w:rsidR="00C26621">
        <w:rPr>
          <w:rFonts w:ascii="Times" w:hAnsi="Times"/>
        </w:rPr>
        <w:t>Prize</w:t>
      </w:r>
      <w:r w:rsidR="007E22E8">
        <w:rPr>
          <w:rFonts w:ascii="Times" w:hAnsi="Times"/>
        </w:rPr>
        <w:t xml:space="preserve"> for his “discovery of the law of the photoelectric effect” that relied </w:t>
      </w:r>
      <w:r w:rsidR="007E22E8" w:rsidRPr="00A45E25">
        <w:rPr>
          <w:rFonts w:ascii="Times" w:hAnsi="Times"/>
        </w:rPr>
        <w:t>explicitly</w:t>
      </w:r>
      <w:r w:rsidR="007E22E8">
        <w:rPr>
          <w:rFonts w:ascii="Times" w:hAnsi="Times"/>
        </w:rPr>
        <w:t xml:space="preserve"> on the </w:t>
      </w:r>
      <w:r w:rsidR="00453815">
        <w:rPr>
          <w:rFonts w:ascii="Times" w:hAnsi="Times"/>
        </w:rPr>
        <w:t>quantum</w:t>
      </w:r>
      <w:r w:rsidR="00A45E25">
        <w:rPr>
          <w:rFonts w:ascii="Times" w:hAnsi="Times"/>
        </w:rPr>
        <w:t xml:space="preserve"> </w:t>
      </w:r>
      <w:r w:rsidR="007E22E8">
        <w:rPr>
          <w:rFonts w:ascii="Times" w:hAnsi="Times"/>
        </w:rPr>
        <w:t>nature of light.</w:t>
      </w:r>
      <w:r w:rsidR="00C31390">
        <w:rPr>
          <w:rFonts w:ascii="Times" w:hAnsi="Times"/>
        </w:rPr>
        <w:t xml:space="preserve"> </w:t>
      </w:r>
      <w:r w:rsidR="00A45E25">
        <w:rPr>
          <w:rFonts w:ascii="Times" w:hAnsi="Times"/>
        </w:rPr>
        <w:t xml:space="preserve">This </w:t>
      </w:r>
      <w:r w:rsidR="00C976D9">
        <w:rPr>
          <w:rFonts w:ascii="Times" w:hAnsi="Times"/>
        </w:rPr>
        <w:t xml:space="preserve">light </w:t>
      </w:r>
      <w:r w:rsidR="00A45E25">
        <w:rPr>
          <w:rFonts w:ascii="Times" w:hAnsi="Times"/>
        </w:rPr>
        <w:t xml:space="preserve">particle is known as the </w:t>
      </w:r>
      <w:r w:rsidR="00A45E25" w:rsidRPr="00A45E25">
        <w:rPr>
          <w:rFonts w:ascii="Times" w:hAnsi="Times"/>
          <w:i/>
        </w:rPr>
        <w:t>photon</w:t>
      </w:r>
      <w:r w:rsidR="00A45E25">
        <w:rPr>
          <w:rFonts w:ascii="Times" w:hAnsi="Times"/>
        </w:rPr>
        <w:t>.</w:t>
      </w:r>
      <w:r w:rsidR="00E34BE4">
        <w:rPr>
          <w:rFonts w:ascii="Times" w:hAnsi="Times"/>
        </w:rPr>
        <w:t xml:space="preserve"> </w:t>
      </w:r>
      <w:r w:rsidR="00DB7185">
        <w:rPr>
          <w:rFonts w:ascii="Times" w:hAnsi="Times"/>
        </w:rPr>
        <w:t xml:space="preserve">So </w:t>
      </w:r>
      <w:r w:rsidR="00DB7185" w:rsidRPr="00B2306A">
        <w:rPr>
          <w:rFonts w:ascii="Times" w:hAnsi="Times"/>
        </w:rPr>
        <w:t>light is a paradox.</w:t>
      </w:r>
      <w:r w:rsidR="00DB7185">
        <w:rPr>
          <w:rFonts w:ascii="Times" w:hAnsi="Times"/>
        </w:rPr>
        <w:t xml:space="preserve"> </w:t>
      </w:r>
      <w:r w:rsidR="00D61910">
        <w:rPr>
          <w:rFonts w:ascii="Times" w:hAnsi="Times"/>
        </w:rPr>
        <w:t xml:space="preserve">Maxwell’s </w:t>
      </w:r>
      <w:r w:rsidR="00C14B2B">
        <w:rPr>
          <w:rFonts w:ascii="Times" w:hAnsi="Times"/>
        </w:rPr>
        <w:t xml:space="preserve">(correct!) </w:t>
      </w:r>
      <w:r w:rsidR="00D61910">
        <w:rPr>
          <w:rFonts w:ascii="Times" w:hAnsi="Times"/>
        </w:rPr>
        <w:t xml:space="preserve">equations </w:t>
      </w:r>
      <w:r w:rsidR="00401991">
        <w:rPr>
          <w:rFonts w:ascii="Times" w:hAnsi="Times"/>
        </w:rPr>
        <w:t xml:space="preserve">cannot </w:t>
      </w:r>
      <w:r w:rsidR="00AA2128">
        <w:rPr>
          <w:rFonts w:ascii="Times" w:hAnsi="Times"/>
        </w:rPr>
        <w:t>tolerate</w:t>
      </w:r>
      <w:r w:rsidR="00401991">
        <w:rPr>
          <w:rFonts w:ascii="Times" w:hAnsi="Times"/>
        </w:rPr>
        <w:t xml:space="preserve"> the photon</w:t>
      </w:r>
      <w:r w:rsidR="00677A77">
        <w:rPr>
          <w:rFonts w:ascii="Times" w:hAnsi="Times"/>
        </w:rPr>
        <w:t>;</w:t>
      </w:r>
      <w:r w:rsidR="00D61910">
        <w:rPr>
          <w:rFonts w:ascii="Times" w:hAnsi="Times"/>
        </w:rPr>
        <w:t xml:space="preserve"> Einstein’s universe </w:t>
      </w:r>
      <w:r w:rsidR="004A02BC">
        <w:rPr>
          <w:rFonts w:ascii="Times" w:hAnsi="Times"/>
        </w:rPr>
        <w:t xml:space="preserve">(correct!) </w:t>
      </w:r>
      <w:r w:rsidR="00D61910">
        <w:rPr>
          <w:rFonts w:ascii="Times" w:hAnsi="Times"/>
        </w:rPr>
        <w:t>relies on it.</w:t>
      </w:r>
      <w:r w:rsidR="00877212">
        <w:rPr>
          <w:rStyle w:val="FootnoteReference"/>
          <w:rFonts w:ascii="Times" w:hAnsi="Times"/>
        </w:rPr>
        <w:footnoteReference w:id="20"/>
      </w:r>
      <w:r w:rsidR="00D61910">
        <w:rPr>
          <w:rFonts w:ascii="Times" w:hAnsi="Times"/>
        </w:rPr>
        <w:t xml:space="preserve"> </w:t>
      </w:r>
      <w:r w:rsidR="00212733">
        <w:rPr>
          <w:rFonts w:ascii="Times" w:hAnsi="Times"/>
        </w:rPr>
        <w:t>Of this Einstein said: “Every physicist thinks that he knows what a photon is. I spent my life to find out what a photon is and I still don’t know it.”</w:t>
      </w:r>
      <w:r w:rsidR="00CE1BE5">
        <w:rPr>
          <w:rStyle w:val="FootnoteReference"/>
          <w:rFonts w:ascii="Times" w:hAnsi="Times"/>
        </w:rPr>
        <w:footnoteReference w:id="21"/>
      </w:r>
    </w:p>
    <w:p w14:paraId="280B5B6D" w14:textId="0C58E8D5" w:rsidR="004E636A" w:rsidRDefault="00684D3B" w:rsidP="00FC4BA7">
      <w:pPr>
        <w:spacing w:line="480" w:lineRule="auto"/>
        <w:ind w:firstLine="360"/>
        <w:jc w:val="both"/>
        <w:rPr>
          <w:rFonts w:ascii="Times" w:hAnsi="Times"/>
        </w:rPr>
      </w:pPr>
      <w:r>
        <w:rPr>
          <w:rFonts w:ascii="Times" w:hAnsi="Times"/>
        </w:rPr>
        <w:t xml:space="preserve">But it </w:t>
      </w:r>
      <w:r w:rsidR="00695AAD">
        <w:rPr>
          <w:rFonts w:ascii="Times" w:hAnsi="Times"/>
        </w:rPr>
        <w:t>gets</w:t>
      </w:r>
      <w:r>
        <w:rPr>
          <w:rFonts w:ascii="Times" w:hAnsi="Times"/>
        </w:rPr>
        <w:t xml:space="preserve"> even </w:t>
      </w:r>
      <w:r w:rsidR="00612AFD">
        <w:rPr>
          <w:rFonts w:ascii="Times" w:hAnsi="Times"/>
        </w:rPr>
        <w:t>weirder</w:t>
      </w:r>
      <w:r>
        <w:rPr>
          <w:rFonts w:ascii="Times" w:hAnsi="Times"/>
        </w:rPr>
        <w:t xml:space="preserve">. </w:t>
      </w:r>
      <w:r w:rsidR="00585FC2">
        <w:rPr>
          <w:rFonts w:ascii="Times" w:hAnsi="Times"/>
        </w:rPr>
        <w:t>Q</w:t>
      </w:r>
      <w:r w:rsidR="00A27691" w:rsidRPr="00B2306A">
        <w:rPr>
          <w:rFonts w:ascii="Times" w:hAnsi="Times"/>
        </w:rPr>
        <w:t xml:space="preserve">uantum mechanics </w:t>
      </w:r>
      <w:r w:rsidR="00FC4BA7">
        <w:rPr>
          <w:rFonts w:ascii="Times" w:hAnsi="Times"/>
        </w:rPr>
        <w:t>says</w:t>
      </w:r>
      <w:r w:rsidR="00A27691" w:rsidRPr="00B2306A">
        <w:rPr>
          <w:rFonts w:ascii="Times" w:hAnsi="Times"/>
        </w:rPr>
        <w:t xml:space="preserve"> that </w:t>
      </w:r>
      <w:r w:rsidR="00A27691" w:rsidRPr="00BA5F79">
        <w:rPr>
          <w:rFonts w:ascii="Times" w:hAnsi="Times"/>
          <w:i/>
        </w:rPr>
        <w:t>all</w:t>
      </w:r>
      <w:r w:rsidR="00585FC2">
        <w:rPr>
          <w:rFonts w:ascii="Times" w:hAnsi="Times"/>
        </w:rPr>
        <w:t xml:space="preserve"> matter is both wave and </w:t>
      </w:r>
      <w:r w:rsidR="00A27691" w:rsidRPr="00B2306A">
        <w:rPr>
          <w:rFonts w:ascii="Times" w:hAnsi="Times"/>
        </w:rPr>
        <w:t>particle.</w:t>
      </w:r>
      <w:r w:rsidR="00A64D0C">
        <w:rPr>
          <w:rStyle w:val="FootnoteReference"/>
          <w:rFonts w:ascii="Times" w:hAnsi="Times"/>
        </w:rPr>
        <w:footnoteReference w:id="22"/>
      </w:r>
      <w:r w:rsidR="00A27691" w:rsidRPr="00B2306A">
        <w:rPr>
          <w:rFonts w:ascii="Times" w:hAnsi="Times"/>
        </w:rPr>
        <w:t xml:space="preserve"> </w:t>
      </w:r>
      <w:r w:rsidR="00BA5F79">
        <w:rPr>
          <w:rFonts w:ascii="Times" w:hAnsi="Times"/>
        </w:rPr>
        <w:t>Physicists</w:t>
      </w:r>
      <w:r w:rsidR="00A27691">
        <w:rPr>
          <w:rFonts w:ascii="Times" w:hAnsi="Times"/>
        </w:rPr>
        <w:t xml:space="preserve"> call this concept “duality.” </w:t>
      </w:r>
      <w:r w:rsidR="0097629A">
        <w:rPr>
          <w:rFonts w:ascii="Times" w:hAnsi="Times"/>
        </w:rPr>
        <w:t>For example, c</w:t>
      </w:r>
      <w:r w:rsidR="00EA2125">
        <w:rPr>
          <w:rFonts w:ascii="Times" w:hAnsi="Times"/>
        </w:rPr>
        <w:t>onsider the electron,</w:t>
      </w:r>
      <w:r w:rsidR="00AD3D07">
        <w:rPr>
          <w:rFonts w:ascii="Times" w:hAnsi="Times"/>
        </w:rPr>
        <w:t xml:space="preserve"> the </w:t>
      </w:r>
      <w:r w:rsidR="00112409">
        <w:rPr>
          <w:rFonts w:ascii="Times" w:hAnsi="Times"/>
        </w:rPr>
        <w:t>unit</w:t>
      </w:r>
      <w:r w:rsidR="00AD3D07">
        <w:rPr>
          <w:rFonts w:ascii="Times" w:hAnsi="Times"/>
        </w:rPr>
        <w:t xml:space="preserve"> of electricity. </w:t>
      </w:r>
      <w:r w:rsidR="00020A17">
        <w:rPr>
          <w:rFonts w:ascii="Times" w:hAnsi="Times"/>
        </w:rPr>
        <w:t>I</w:t>
      </w:r>
      <w:r w:rsidR="00AD3D07">
        <w:rPr>
          <w:rFonts w:ascii="Times" w:hAnsi="Times"/>
        </w:rPr>
        <w:t xml:space="preserve">t turns out that while electrons have </w:t>
      </w:r>
      <w:r w:rsidR="00AD3D07" w:rsidRPr="000A4EA5">
        <w:rPr>
          <w:rFonts w:ascii="Times" w:hAnsi="Times"/>
        </w:rPr>
        <w:t>mass</w:t>
      </w:r>
      <w:r w:rsidR="00AD3D07">
        <w:rPr>
          <w:rFonts w:ascii="Times" w:hAnsi="Times"/>
        </w:rPr>
        <w:t>, they don’t have any</w:t>
      </w:r>
      <w:r w:rsidR="00F84F07">
        <w:rPr>
          <w:rFonts w:ascii="Times" w:hAnsi="Times"/>
        </w:rPr>
        <w:t xml:space="preserve"> </w:t>
      </w:r>
      <w:r w:rsidR="00C23FD3">
        <w:rPr>
          <w:rFonts w:ascii="Times" w:hAnsi="Times"/>
        </w:rPr>
        <w:t xml:space="preserve">definitive </w:t>
      </w:r>
      <w:r w:rsidR="00AD3D07" w:rsidRPr="000A4EA5">
        <w:rPr>
          <w:rFonts w:ascii="Times" w:hAnsi="Times"/>
        </w:rPr>
        <w:t>size</w:t>
      </w:r>
      <w:r w:rsidR="00344945" w:rsidRPr="000A4EA5">
        <w:rPr>
          <w:rFonts w:ascii="Times" w:hAnsi="Times"/>
        </w:rPr>
        <w:t>, position,</w:t>
      </w:r>
      <w:r w:rsidR="00AD3D07" w:rsidRPr="000A4EA5">
        <w:rPr>
          <w:rFonts w:ascii="Times" w:hAnsi="Times"/>
        </w:rPr>
        <w:t xml:space="preserve"> or extent</w:t>
      </w:r>
      <w:r w:rsidR="00AD3D07">
        <w:rPr>
          <w:rFonts w:ascii="Times" w:hAnsi="Times"/>
        </w:rPr>
        <w:t xml:space="preserve">. There is not a tiny speck orbiting every nucleus of every atom, and while we can’t tell where the electron is, we sometimes see it </w:t>
      </w:r>
      <w:r w:rsidR="00D07547">
        <w:rPr>
          <w:rFonts w:ascii="Times" w:hAnsi="Times"/>
        </w:rPr>
        <w:t>gently</w:t>
      </w:r>
      <w:r w:rsidR="005464C8">
        <w:rPr>
          <w:rFonts w:ascii="Times" w:hAnsi="Times"/>
        </w:rPr>
        <w:t xml:space="preserve"> </w:t>
      </w:r>
      <w:r w:rsidR="002A73F9">
        <w:rPr>
          <w:rFonts w:ascii="Times" w:hAnsi="Times"/>
        </w:rPr>
        <w:t xml:space="preserve">spreading </w:t>
      </w:r>
      <w:r w:rsidR="00BE2401">
        <w:rPr>
          <w:rFonts w:ascii="Times" w:hAnsi="Times"/>
        </w:rPr>
        <w:t>out,</w:t>
      </w:r>
      <w:r w:rsidR="00AD3D07">
        <w:rPr>
          <w:rFonts w:ascii="Times" w:hAnsi="Times"/>
        </w:rPr>
        <w:t xml:space="preserve"> </w:t>
      </w:r>
      <w:r w:rsidR="00B0136F">
        <w:rPr>
          <w:rFonts w:ascii="Times" w:hAnsi="Times"/>
        </w:rPr>
        <w:t>as</w:t>
      </w:r>
      <w:r w:rsidR="00715589">
        <w:rPr>
          <w:rFonts w:ascii="Times" w:hAnsi="Times"/>
        </w:rPr>
        <w:t xml:space="preserve"> a wave </w:t>
      </w:r>
      <w:r w:rsidR="00AD3D07">
        <w:rPr>
          <w:rFonts w:ascii="Times" w:hAnsi="Times"/>
        </w:rPr>
        <w:t xml:space="preserve">would do. But </w:t>
      </w:r>
      <w:r w:rsidR="00A5363D">
        <w:rPr>
          <w:rFonts w:ascii="Times" w:hAnsi="Times"/>
        </w:rPr>
        <w:t>an electron</w:t>
      </w:r>
      <w:r w:rsidR="00AD3D07">
        <w:rPr>
          <w:rFonts w:ascii="Times" w:hAnsi="Times"/>
        </w:rPr>
        <w:t xml:space="preserve"> is </w:t>
      </w:r>
      <w:r w:rsidR="00AD3D07" w:rsidRPr="00B30CF2">
        <w:rPr>
          <w:rFonts w:ascii="Times" w:hAnsi="Times"/>
          <w:i/>
        </w:rPr>
        <w:t>something</w:t>
      </w:r>
      <w:r w:rsidR="00AD3D07">
        <w:rPr>
          <w:rFonts w:ascii="Times" w:hAnsi="Times"/>
        </w:rPr>
        <w:t xml:space="preserve">, because it has mass, and that </w:t>
      </w:r>
      <w:r w:rsidR="00AD3D07" w:rsidRPr="00B30CF2">
        <w:rPr>
          <w:rFonts w:ascii="Times" w:hAnsi="Times"/>
          <w:i/>
        </w:rPr>
        <w:t>something</w:t>
      </w:r>
      <w:r w:rsidR="00AD3D07">
        <w:rPr>
          <w:rFonts w:ascii="Times" w:hAnsi="Times"/>
        </w:rPr>
        <w:t xml:space="preserve"> arrives one at a time. This is sho</w:t>
      </w:r>
      <w:r w:rsidR="007E2A7E">
        <w:rPr>
          <w:rFonts w:ascii="Times" w:hAnsi="Times"/>
        </w:rPr>
        <w:t>wn most strikingly in Figure 1.</w:t>
      </w:r>
    </w:p>
    <w:p w14:paraId="2CEDB73A" w14:textId="77777777" w:rsidR="009A4E4B" w:rsidRDefault="009A4E4B" w:rsidP="00A45E25">
      <w:pPr>
        <w:jc w:val="center"/>
        <w:rPr>
          <w:rFonts w:ascii="Times" w:hAnsi="Times"/>
        </w:rPr>
      </w:pPr>
      <w:r>
        <w:rPr>
          <w:rFonts w:ascii="Times" w:hAnsi="Times"/>
          <w:noProof/>
        </w:rPr>
        <w:drawing>
          <wp:inline distT="0" distB="0" distL="0" distR="0" wp14:anchorId="6FA40256" wp14:editId="29C809AF">
            <wp:extent cx="5524226" cy="18412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7086" cy="1842222"/>
                    </a:xfrm>
                    <a:prstGeom prst="rect">
                      <a:avLst/>
                    </a:prstGeom>
                    <a:noFill/>
                    <a:ln>
                      <a:noFill/>
                    </a:ln>
                  </pic:spPr>
                </pic:pic>
              </a:graphicData>
            </a:graphic>
          </wp:inline>
        </w:drawing>
      </w:r>
    </w:p>
    <w:p w14:paraId="369AE731" w14:textId="7CBF946B" w:rsidR="009A4E4B" w:rsidRDefault="009A4E4B" w:rsidP="009A4E4B">
      <w:pPr>
        <w:jc w:val="both"/>
        <w:rPr>
          <w:rFonts w:ascii="Times" w:hAnsi="Times"/>
          <w:sz w:val="20"/>
          <w:szCs w:val="20"/>
        </w:rPr>
      </w:pPr>
      <w:r w:rsidRPr="00BA504B">
        <w:rPr>
          <w:rFonts w:ascii="Times" w:hAnsi="Times"/>
          <w:b/>
          <w:sz w:val="20"/>
          <w:szCs w:val="20"/>
        </w:rPr>
        <w:t>Figure 1:</w:t>
      </w:r>
      <w:r w:rsidRPr="00BA504B">
        <w:rPr>
          <w:rFonts w:ascii="Times" w:hAnsi="Times"/>
          <w:sz w:val="20"/>
          <w:szCs w:val="20"/>
        </w:rPr>
        <w:t xml:space="preserve"> </w:t>
      </w:r>
      <w:r>
        <w:rPr>
          <w:rFonts w:ascii="Times" w:hAnsi="Times"/>
          <w:sz w:val="20"/>
          <w:szCs w:val="20"/>
        </w:rPr>
        <w:t xml:space="preserve">A “Young’s </w:t>
      </w:r>
      <w:r w:rsidRPr="00BA504B">
        <w:rPr>
          <w:rFonts w:ascii="Times" w:hAnsi="Times"/>
          <w:sz w:val="20"/>
          <w:szCs w:val="20"/>
        </w:rPr>
        <w:t>Double-Slit</w:t>
      </w:r>
      <w:r>
        <w:rPr>
          <w:rFonts w:ascii="Times" w:hAnsi="Times"/>
          <w:sz w:val="20"/>
          <w:szCs w:val="20"/>
        </w:rPr>
        <w:t xml:space="preserve"> Interference”</w:t>
      </w:r>
      <w:r w:rsidRPr="00BA504B">
        <w:rPr>
          <w:rFonts w:ascii="Times" w:hAnsi="Times"/>
          <w:sz w:val="20"/>
          <w:szCs w:val="20"/>
        </w:rPr>
        <w:t xml:space="preserve"> experiment with </w:t>
      </w:r>
      <w:r w:rsidRPr="00BA504B">
        <w:rPr>
          <w:rFonts w:ascii="Times" w:hAnsi="Times"/>
          <w:i/>
          <w:sz w:val="20"/>
          <w:szCs w:val="20"/>
        </w:rPr>
        <w:t>electrons</w:t>
      </w:r>
      <w:r w:rsidRPr="00BA504B">
        <w:rPr>
          <w:rFonts w:ascii="Times" w:hAnsi="Times"/>
          <w:sz w:val="20"/>
          <w:szCs w:val="20"/>
        </w:rPr>
        <w:t xml:space="preserve">. </w:t>
      </w:r>
      <w:r w:rsidRPr="002143B6">
        <w:rPr>
          <w:rFonts w:ascii="Times" w:hAnsi="Times"/>
          <w:sz w:val="20"/>
          <w:szCs w:val="20"/>
        </w:rPr>
        <w:t>They</w:t>
      </w:r>
      <w:r w:rsidRPr="00BA504B">
        <w:rPr>
          <w:rFonts w:ascii="Times" w:hAnsi="Times"/>
          <w:sz w:val="20"/>
          <w:szCs w:val="20"/>
        </w:rPr>
        <w:t xml:space="preserve"> arrive one at a time (each little “dot” is a single electron</w:t>
      </w:r>
      <w:r>
        <w:rPr>
          <w:rFonts w:ascii="Times" w:hAnsi="Times"/>
          <w:sz w:val="20"/>
          <w:szCs w:val="20"/>
        </w:rPr>
        <w:t xml:space="preserve"> or </w:t>
      </w:r>
      <w:r>
        <w:rPr>
          <w:rFonts w:ascii="Times" w:hAnsi="Times"/>
          <w:i/>
          <w:sz w:val="20"/>
          <w:szCs w:val="20"/>
        </w:rPr>
        <w:t>particle</w:t>
      </w:r>
      <w:r w:rsidRPr="00BA504B">
        <w:rPr>
          <w:rFonts w:ascii="Times" w:hAnsi="Times"/>
          <w:sz w:val="20"/>
          <w:szCs w:val="20"/>
        </w:rPr>
        <w:t>) and just like the artist</w:t>
      </w:r>
      <w:r>
        <w:rPr>
          <w:rFonts w:ascii="Times" w:hAnsi="Times"/>
          <w:sz w:val="20"/>
          <w:szCs w:val="20"/>
        </w:rPr>
        <w:t xml:space="preserve">ic technique of pointillism, an </w:t>
      </w:r>
      <w:r w:rsidRPr="00BA504B">
        <w:rPr>
          <w:rFonts w:ascii="Times" w:hAnsi="Times"/>
          <w:sz w:val="20"/>
          <w:szCs w:val="20"/>
        </w:rPr>
        <w:t xml:space="preserve">image slowly emerges (a-e). </w:t>
      </w:r>
      <w:r>
        <w:rPr>
          <w:rFonts w:ascii="Times" w:hAnsi="Times"/>
          <w:sz w:val="20"/>
          <w:szCs w:val="20"/>
        </w:rPr>
        <w:t>Amazingly</w:t>
      </w:r>
      <w:r w:rsidRPr="00BA504B">
        <w:rPr>
          <w:rFonts w:ascii="Times" w:hAnsi="Times"/>
          <w:sz w:val="20"/>
          <w:szCs w:val="20"/>
        </w:rPr>
        <w:t xml:space="preserve">, the </w:t>
      </w:r>
      <w:r>
        <w:rPr>
          <w:rFonts w:ascii="Times" w:hAnsi="Times"/>
          <w:sz w:val="20"/>
          <w:szCs w:val="20"/>
        </w:rPr>
        <w:t xml:space="preserve">final panel (e) </w:t>
      </w:r>
      <w:r w:rsidRPr="00BA504B">
        <w:rPr>
          <w:rFonts w:ascii="Times" w:hAnsi="Times"/>
          <w:sz w:val="20"/>
          <w:szCs w:val="20"/>
        </w:rPr>
        <w:t xml:space="preserve">shows </w:t>
      </w:r>
      <w:r>
        <w:rPr>
          <w:rFonts w:ascii="Times" w:hAnsi="Times"/>
          <w:sz w:val="20"/>
          <w:szCs w:val="20"/>
        </w:rPr>
        <w:t xml:space="preserve">a clear “wavy” pattern, proving </w:t>
      </w:r>
      <w:r w:rsidRPr="00BA504B">
        <w:rPr>
          <w:rFonts w:ascii="Times" w:hAnsi="Times"/>
          <w:sz w:val="20"/>
          <w:szCs w:val="20"/>
        </w:rPr>
        <w:t xml:space="preserve">that these </w:t>
      </w:r>
      <w:r>
        <w:rPr>
          <w:rFonts w:ascii="Times" w:hAnsi="Times"/>
          <w:sz w:val="20"/>
          <w:szCs w:val="20"/>
        </w:rPr>
        <w:t xml:space="preserve">individual </w:t>
      </w:r>
      <w:r w:rsidRPr="00BA504B">
        <w:rPr>
          <w:rFonts w:ascii="Times" w:hAnsi="Times"/>
          <w:sz w:val="20"/>
          <w:szCs w:val="20"/>
        </w:rPr>
        <w:t xml:space="preserve">electrons are </w:t>
      </w:r>
      <w:r>
        <w:rPr>
          <w:rFonts w:ascii="Times" w:hAnsi="Times"/>
          <w:sz w:val="20"/>
          <w:szCs w:val="20"/>
        </w:rPr>
        <w:t xml:space="preserve">indeed </w:t>
      </w:r>
      <w:r w:rsidRPr="00BA504B">
        <w:rPr>
          <w:rFonts w:ascii="Times" w:hAnsi="Times"/>
          <w:sz w:val="20"/>
          <w:szCs w:val="20"/>
        </w:rPr>
        <w:t xml:space="preserve">behaving </w:t>
      </w:r>
      <w:r>
        <w:rPr>
          <w:rFonts w:ascii="Times" w:hAnsi="Times"/>
          <w:sz w:val="20"/>
          <w:szCs w:val="20"/>
        </w:rPr>
        <w:t>as</w:t>
      </w:r>
      <w:r w:rsidRPr="00BA504B">
        <w:rPr>
          <w:rFonts w:ascii="Times" w:hAnsi="Times"/>
          <w:sz w:val="20"/>
          <w:szCs w:val="20"/>
        </w:rPr>
        <w:t xml:space="preserve"> </w:t>
      </w:r>
      <w:r w:rsidRPr="00BA504B">
        <w:rPr>
          <w:rFonts w:ascii="Times" w:hAnsi="Times"/>
          <w:i/>
          <w:sz w:val="20"/>
          <w:szCs w:val="20"/>
        </w:rPr>
        <w:t>waves</w:t>
      </w:r>
      <w:r>
        <w:rPr>
          <w:rFonts w:ascii="Times" w:hAnsi="Times"/>
          <w:i/>
          <w:sz w:val="20"/>
          <w:szCs w:val="20"/>
        </w:rPr>
        <w:t xml:space="preserve"> </w:t>
      </w:r>
      <w:r>
        <w:rPr>
          <w:rFonts w:ascii="Times" w:hAnsi="Times"/>
          <w:sz w:val="20"/>
          <w:szCs w:val="20"/>
        </w:rPr>
        <w:t xml:space="preserve">would. A very similar experiment, with very similar results, can be done with </w:t>
      </w:r>
      <w:r w:rsidRPr="002143B6">
        <w:rPr>
          <w:rFonts w:ascii="Times" w:hAnsi="Times"/>
          <w:i/>
          <w:sz w:val="20"/>
          <w:szCs w:val="20"/>
        </w:rPr>
        <w:t>photons</w:t>
      </w:r>
      <w:r>
        <w:rPr>
          <w:rFonts w:ascii="Times" w:hAnsi="Times"/>
          <w:sz w:val="20"/>
          <w:szCs w:val="20"/>
        </w:rPr>
        <w:t xml:space="preserve">. </w:t>
      </w:r>
      <w:r w:rsidR="00EE68E4">
        <w:rPr>
          <w:rFonts w:ascii="Times" w:hAnsi="Times"/>
          <w:sz w:val="20"/>
          <w:szCs w:val="20"/>
        </w:rPr>
        <w:t>This</w:t>
      </w:r>
      <w:r>
        <w:rPr>
          <w:rFonts w:ascii="Times" w:hAnsi="Times"/>
          <w:sz w:val="20"/>
          <w:szCs w:val="20"/>
        </w:rPr>
        <w:t xml:space="preserve"> data shows us that the electron was a particle </w:t>
      </w:r>
      <w:r w:rsidRPr="003C37A2">
        <w:rPr>
          <w:rFonts w:ascii="Times" w:hAnsi="Times"/>
          <w:sz w:val="20"/>
          <w:szCs w:val="20"/>
        </w:rPr>
        <w:t>when it hit the screen</w:t>
      </w:r>
      <w:r>
        <w:rPr>
          <w:rFonts w:ascii="Times" w:hAnsi="Times"/>
          <w:sz w:val="20"/>
          <w:szCs w:val="20"/>
        </w:rPr>
        <w:t xml:space="preserve"> but a wave </w:t>
      </w:r>
      <w:r w:rsidR="00FA3BEF">
        <w:rPr>
          <w:rFonts w:ascii="Times" w:hAnsi="Times"/>
          <w:sz w:val="20"/>
          <w:szCs w:val="20"/>
        </w:rPr>
        <w:t>as</w:t>
      </w:r>
      <w:r>
        <w:rPr>
          <w:rFonts w:ascii="Times" w:hAnsi="Times"/>
          <w:sz w:val="20"/>
          <w:szCs w:val="20"/>
        </w:rPr>
        <w:t xml:space="preserve"> it passed through the “Double-Slit” apparatus. So we can’t know which reality (wave or particle) is “</w:t>
      </w:r>
      <w:r w:rsidR="00C26A51">
        <w:rPr>
          <w:rFonts w:ascii="Times" w:hAnsi="Times"/>
          <w:sz w:val="20"/>
          <w:szCs w:val="20"/>
        </w:rPr>
        <w:t>real</w:t>
      </w:r>
      <w:r>
        <w:rPr>
          <w:rFonts w:ascii="Times" w:hAnsi="Times"/>
          <w:sz w:val="20"/>
          <w:szCs w:val="20"/>
        </w:rPr>
        <w:t>.”</w:t>
      </w:r>
      <w:r w:rsidR="00537127">
        <w:rPr>
          <w:rStyle w:val="FootnoteReference"/>
          <w:rFonts w:ascii="Times" w:hAnsi="Times"/>
          <w:sz w:val="20"/>
          <w:szCs w:val="20"/>
        </w:rPr>
        <w:footnoteReference w:id="23"/>
      </w:r>
    </w:p>
    <w:p w14:paraId="06A4EE18" w14:textId="77777777" w:rsidR="009A4E4B" w:rsidRDefault="009A4E4B" w:rsidP="009A4E4B">
      <w:pPr>
        <w:jc w:val="both"/>
        <w:rPr>
          <w:rFonts w:ascii="Times" w:hAnsi="Times"/>
          <w:sz w:val="20"/>
          <w:szCs w:val="20"/>
        </w:rPr>
      </w:pPr>
    </w:p>
    <w:p w14:paraId="19008720" w14:textId="31547D06" w:rsidR="00A27691" w:rsidRPr="00F36020" w:rsidRDefault="00AD3D07" w:rsidP="00F36020">
      <w:pPr>
        <w:spacing w:line="480" w:lineRule="auto"/>
        <w:ind w:firstLine="360"/>
        <w:jc w:val="both"/>
        <w:rPr>
          <w:rFonts w:ascii="Times" w:hAnsi="Times"/>
          <w:b/>
        </w:rPr>
      </w:pPr>
      <w:r>
        <w:rPr>
          <w:rFonts w:ascii="Times" w:hAnsi="Times"/>
        </w:rPr>
        <w:t xml:space="preserve">Science likes to take the world apart and build it up, piece by piece. We can often work with each piece alone, or two or three pieces together, but how much do we really </w:t>
      </w:r>
      <w:r w:rsidRPr="002D569D">
        <w:rPr>
          <w:rFonts w:ascii="Times" w:hAnsi="Times"/>
        </w:rPr>
        <w:t>understand</w:t>
      </w:r>
      <w:r w:rsidR="00491DA5">
        <w:rPr>
          <w:rFonts w:ascii="Times" w:hAnsi="Times"/>
        </w:rPr>
        <w:t xml:space="preserve"> when it is all placed back together</w:t>
      </w:r>
      <w:r>
        <w:rPr>
          <w:rFonts w:ascii="Times" w:hAnsi="Times"/>
        </w:rPr>
        <w:t xml:space="preserve">? The answer, especially since some of those pieces are </w:t>
      </w:r>
      <w:r w:rsidR="005A6CE3">
        <w:rPr>
          <w:rFonts w:ascii="Times" w:hAnsi="Times"/>
        </w:rPr>
        <w:t xml:space="preserve">paradoxical, </w:t>
      </w:r>
      <w:r w:rsidR="006D0C8C">
        <w:rPr>
          <w:rFonts w:ascii="Times" w:hAnsi="Times"/>
        </w:rPr>
        <w:t>mysterious</w:t>
      </w:r>
      <w:r w:rsidR="005A6CE3">
        <w:rPr>
          <w:rFonts w:ascii="Times" w:hAnsi="Times"/>
        </w:rPr>
        <w:t>, and altogether unnerving</w:t>
      </w:r>
      <w:r>
        <w:rPr>
          <w:rFonts w:ascii="Times" w:hAnsi="Times"/>
        </w:rPr>
        <w:t xml:space="preserve"> is “not much.” But we must go on, and t</w:t>
      </w:r>
      <w:r w:rsidR="00A27691">
        <w:rPr>
          <w:rFonts w:ascii="Times" w:hAnsi="Times"/>
        </w:rPr>
        <w:t xml:space="preserve">o most effectively describe this tension, physicists cannot use </w:t>
      </w:r>
      <w:r w:rsidR="001513E7">
        <w:rPr>
          <w:rFonts w:ascii="Times" w:hAnsi="Times"/>
        </w:rPr>
        <w:t xml:space="preserve">only </w:t>
      </w:r>
      <w:r w:rsidR="00A27691">
        <w:rPr>
          <w:rFonts w:ascii="Times" w:hAnsi="Times"/>
        </w:rPr>
        <w:t xml:space="preserve">words. Rather, </w:t>
      </w:r>
      <w:r w:rsidR="003169A9">
        <w:rPr>
          <w:rFonts w:ascii="Times" w:hAnsi="Times"/>
        </w:rPr>
        <w:t>it must be</w:t>
      </w:r>
      <w:r w:rsidR="00A27691">
        <w:rPr>
          <w:rFonts w:ascii="Times" w:hAnsi="Times"/>
        </w:rPr>
        <w:t xml:space="preserve"> express</w:t>
      </w:r>
      <w:r w:rsidR="003169A9">
        <w:rPr>
          <w:rFonts w:ascii="Times" w:hAnsi="Times"/>
        </w:rPr>
        <w:t xml:space="preserve">ed </w:t>
      </w:r>
      <w:r w:rsidR="00A27691">
        <w:rPr>
          <w:rFonts w:ascii="Times" w:hAnsi="Times"/>
        </w:rPr>
        <w:t>as an equation:</w:t>
      </w:r>
    </w:p>
    <w:p w14:paraId="444C93D7" w14:textId="77777777" w:rsidR="00A27691" w:rsidRPr="00B2306A" w:rsidRDefault="00A27691" w:rsidP="00A27691">
      <w:pPr>
        <w:spacing w:line="480" w:lineRule="auto"/>
        <w:ind w:firstLine="360"/>
        <w:jc w:val="both"/>
        <w:rPr>
          <w:rFonts w:ascii="Times" w:hAnsi="Times"/>
        </w:rPr>
      </w:pPr>
      <m:oMathPara>
        <m:oMath>
          <m:r>
            <w:rPr>
              <w:rFonts w:ascii="Cambria Math" w:hAnsi="Cambria Math"/>
            </w:rPr>
            <m:t>p=</m:t>
          </m:r>
          <m:f>
            <m:fPr>
              <m:ctrlPr>
                <w:rPr>
                  <w:rFonts w:ascii="Cambria Math" w:hAnsi="Cambria Math"/>
                  <w:i/>
                </w:rPr>
              </m:ctrlPr>
            </m:fPr>
            <m:num>
              <m:r>
                <w:rPr>
                  <w:rFonts w:ascii="Cambria Math" w:hAnsi="Cambria Math"/>
                </w:rPr>
                <m:t>h</m:t>
              </m:r>
            </m:num>
            <m:den>
              <m:r>
                <w:rPr>
                  <w:rFonts w:ascii="Cambria Math" w:hAnsi="Cambria Math"/>
                </w:rPr>
                <m:t>λ</m:t>
              </m:r>
            </m:den>
          </m:f>
        </m:oMath>
      </m:oMathPara>
    </w:p>
    <w:p w14:paraId="1CACBBC3" w14:textId="7FDEED2E" w:rsidR="00581A5D" w:rsidRPr="00E90241" w:rsidRDefault="00A27691" w:rsidP="004C2189">
      <w:pPr>
        <w:spacing w:line="480" w:lineRule="auto"/>
        <w:jc w:val="both"/>
        <w:rPr>
          <w:rFonts w:ascii="Times" w:hAnsi="Times"/>
        </w:rPr>
      </w:pPr>
      <w:r>
        <w:rPr>
          <w:rFonts w:ascii="Times" w:hAnsi="Times"/>
        </w:rPr>
        <w:t xml:space="preserve">The equal sign means “is,” the </w:t>
      </w:r>
      <m:oMath>
        <m:r>
          <w:rPr>
            <w:rFonts w:ascii="Cambria Math" w:hAnsi="Cambria Math"/>
          </w:rPr>
          <m:t>p</m:t>
        </m:r>
      </m:oMath>
      <w:r>
        <w:rPr>
          <w:rFonts w:ascii="Times" w:hAnsi="Times"/>
          <w:i/>
        </w:rPr>
        <w:t xml:space="preserve"> </w:t>
      </w:r>
      <w:r>
        <w:rPr>
          <w:rFonts w:ascii="Times" w:hAnsi="Times"/>
        </w:rPr>
        <w:t xml:space="preserve">means “a moving object,” and </w:t>
      </w:r>
      <m:oMath>
        <m:f>
          <m:fPr>
            <m:ctrlPr>
              <w:rPr>
                <w:rFonts w:ascii="Cambria Math" w:hAnsi="Cambria Math"/>
                <w:i/>
              </w:rPr>
            </m:ctrlPr>
          </m:fPr>
          <m:num>
            <m:r>
              <w:rPr>
                <w:rFonts w:ascii="Cambria Math" w:hAnsi="Cambria Math"/>
              </w:rPr>
              <m:t>h</m:t>
            </m:r>
          </m:num>
          <m:den>
            <m:r>
              <w:rPr>
                <w:rFonts w:ascii="Cambria Math" w:hAnsi="Cambria Math"/>
              </w:rPr>
              <m:t>λ</m:t>
            </m:r>
          </m:den>
        </m:f>
      </m:oMath>
      <w:r>
        <w:rPr>
          <w:rFonts w:ascii="Times" w:hAnsi="Times"/>
        </w:rPr>
        <w:t xml:space="preserve"> means “a wave.”</w:t>
      </w:r>
      <w:r w:rsidR="00E5679D">
        <w:rPr>
          <w:rStyle w:val="FootnoteReference"/>
          <w:rFonts w:ascii="Times" w:hAnsi="Times"/>
        </w:rPr>
        <w:footnoteReference w:id="24"/>
      </w:r>
      <w:r>
        <w:rPr>
          <w:rFonts w:ascii="Times" w:hAnsi="Times"/>
        </w:rPr>
        <w:t xml:space="preserve"> This equation, one of the foundations of all of </w:t>
      </w:r>
      <w:r w:rsidR="007257F3">
        <w:rPr>
          <w:rFonts w:ascii="Times" w:hAnsi="Times"/>
        </w:rPr>
        <w:t xml:space="preserve">modern </w:t>
      </w:r>
      <w:r>
        <w:rPr>
          <w:rFonts w:ascii="Times" w:hAnsi="Times"/>
        </w:rPr>
        <w:t>physics</w:t>
      </w:r>
      <w:r w:rsidR="00AA7AC4">
        <w:rPr>
          <w:rFonts w:ascii="Times" w:hAnsi="Times"/>
        </w:rPr>
        <w:t>,</w:t>
      </w:r>
      <w:r>
        <w:rPr>
          <w:rStyle w:val="FootnoteReference"/>
          <w:rFonts w:ascii="Times" w:hAnsi="Times"/>
        </w:rPr>
        <w:footnoteReference w:id="25"/>
      </w:r>
      <w:r>
        <w:rPr>
          <w:rFonts w:ascii="Times" w:hAnsi="Times"/>
        </w:rPr>
        <w:t xml:space="preserve"> is a beautiful</w:t>
      </w:r>
      <w:bookmarkStart w:id="0" w:name="_GoBack"/>
      <w:bookmarkEnd w:id="0"/>
      <w:r>
        <w:rPr>
          <w:rFonts w:ascii="Times" w:hAnsi="Times"/>
        </w:rPr>
        <w:t xml:space="preserve"> poem that reads: “A moving</w:t>
      </w:r>
      <w:r w:rsidR="0093001F">
        <w:rPr>
          <w:rFonts w:ascii="Times" w:hAnsi="Times"/>
        </w:rPr>
        <w:t xml:space="preserve"> object is a wave.” This short </w:t>
      </w:r>
      <w:r>
        <w:rPr>
          <w:rFonts w:ascii="Times" w:hAnsi="Times"/>
        </w:rPr>
        <w:t>equation</w:t>
      </w:r>
      <w:r w:rsidR="00EA321D">
        <w:rPr>
          <w:rFonts w:ascii="Times" w:hAnsi="Times"/>
        </w:rPr>
        <w:t>,</w:t>
      </w:r>
      <w:r>
        <w:rPr>
          <w:rFonts w:ascii="Times" w:hAnsi="Times"/>
        </w:rPr>
        <w:t xml:space="preserve"> </w:t>
      </w:r>
      <w:r w:rsidR="003D49C3">
        <w:rPr>
          <w:rFonts w:ascii="Times" w:hAnsi="Times"/>
        </w:rPr>
        <w:t>conjured by the giants of modern physics</w:t>
      </w:r>
      <w:r w:rsidR="00EA321D">
        <w:rPr>
          <w:rFonts w:ascii="Times" w:hAnsi="Times"/>
        </w:rPr>
        <w:t xml:space="preserve">, is an evocation of </w:t>
      </w:r>
      <w:r w:rsidR="00264E12">
        <w:rPr>
          <w:rFonts w:ascii="Times" w:hAnsi="Times"/>
        </w:rPr>
        <w:t xml:space="preserve">a </w:t>
      </w:r>
      <w:r w:rsidR="004A3C0D">
        <w:rPr>
          <w:rFonts w:ascii="Times" w:hAnsi="Times"/>
        </w:rPr>
        <w:t>very weird</w:t>
      </w:r>
      <w:r w:rsidR="00264E12">
        <w:rPr>
          <w:rFonts w:ascii="Times" w:hAnsi="Times"/>
        </w:rPr>
        <w:t xml:space="preserve"> </w:t>
      </w:r>
      <w:r w:rsidR="00EA321D">
        <w:rPr>
          <w:rFonts w:ascii="Times" w:hAnsi="Times"/>
        </w:rPr>
        <w:t>reality</w:t>
      </w:r>
      <w:r>
        <w:rPr>
          <w:rFonts w:ascii="Times" w:hAnsi="Times"/>
        </w:rPr>
        <w:t>.</w:t>
      </w:r>
      <w:r w:rsidR="004A3C0D">
        <w:rPr>
          <w:rStyle w:val="FootnoteReference"/>
          <w:rFonts w:ascii="Times" w:hAnsi="Times"/>
        </w:rPr>
        <w:footnoteReference w:id="26"/>
      </w:r>
      <w:r>
        <w:rPr>
          <w:rFonts w:ascii="Times" w:hAnsi="Times"/>
        </w:rPr>
        <w:t xml:space="preserve"> </w:t>
      </w:r>
      <w:r w:rsidR="001E1215">
        <w:rPr>
          <w:rFonts w:ascii="Times" w:hAnsi="Times"/>
        </w:rPr>
        <w:t>Of course</w:t>
      </w:r>
      <w:r w:rsidR="00021096">
        <w:rPr>
          <w:rFonts w:ascii="Times" w:hAnsi="Times"/>
        </w:rPr>
        <w:t>,</w:t>
      </w:r>
      <w:r w:rsidR="001E1215">
        <w:rPr>
          <w:rFonts w:ascii="Times" w:hAnsi="Times"/>
        </w:rPr>
        <w:t xml:space="preserve"> Science </w:t>
      </w:r>
      <w:r w:rsidR="00BF35C6">
        <w:rPr>
          <w:rFonts w:ascii="Times" w:hAnsi="Times"/>
        </w:rPr>
        <w:t>must avoid</w:t>
      </w:r>
      <w:r w:rsidR="00584E93">
        <w:rPr>
          <w:rFonts w:ascii="Times" w:hAnsi="Times"/>
        </w:rPr>
        <w:t xml:space="preserve"> paradox at all costs</w:t>
      </w:r>
      <w:r w:rsidR="001E1215">
        <w:rPr>
          <w:rFonts w:ascii="Times" w:hAnsi="Times"/>
        </w:rPr>
        <w:t xml:space="preserve">. </w:t>
      </w:r>
      <w:r w:rsidR="007F0B6B">
        <w:rPr>
          <w:rFonts w:ascii="Times" w:hAnsi="Times"/>
        </w:rPr>
        <w:t>To that end</w:t>
      </w:r>
      <w:r w:rsidR="001E1215">
        <w:rPr>
          <w:rFonts w:ascii="Times" w:hAnsi="Times"/>
        </w:rPr>
        <w:t xml:space="preserve">, </w:t>
      </w:r>
      <w:r w:rsidR="005C4473">
        <w:rPr>
          <w:rFonts w:ascii="Times" w:hAnsi="Times"/>
        </w:rPr>
        <w:t>Bo</w:t>
      </w:r>
      <w:r w:rsidR="00184AA0">
        <w:rPr>
          <w:rFonts w:ascii="Times" w:hAnsi="Times"/>
        </w:rPr>
        <w:t>hr’s “Complementarity Principle</w:t>
      </w:r>
      <w:r w:rsidR="001E1215">
        <w:rPr>
          <w:rFonts w:ascii="Times" w:hAnsi="Times"/>
        </w:rPr>
        <w:t>”</w:t>
      </w:r>
      <w:r w:rsidR="005C4473">
        <w:rPr>
          <w:rFonts w:ascii="Times" w:hAnsi="Times"/>
        </w:rPr>
        <w:t xml:space="preserve"> effectively says: “If you measure light to be a particle, it is a particle; if you measure </w:t>
      </w:r>
      <w:r w:rsidR="00CA5964">
        <w:rPr>
          <w:rFonts w:ascii="Times" w:hAnsi="Times"/>
        </w:rPr>
        <w:t>light</w:t>
      </w:r>
      <w:r w:rsidR="005C4473">
        <w:rPr>
          <w:rFonts w:ascii="Times" w:hAnsi="Times"/>
        </w:rPr>
        <w:t xml:space="preserve"> to be a wave, it is a wave.</w:t>
      </w:r>
      <w:r w:rsidR="00EF4863">
        <w:rPr>
          <w:rFonts w:ascii="Times" w:hAnsi="Times"/>
        </w:rPr>
        <w:t xml:space="preserve"> </w:t>
      </w:r>
      <w:r w:rsidR="006F0B22">
        <w:rPr>
          <w:rFonts w:ascii="Times" w:hAnsi="Times"/>
        </w:rPr>
        <w:t>So don’t bother asking which it is: c</w:t>
      </w:r>
      <w:r w:rsidR="003D73A2">
        <w:rPr>
          <w:rFonts w:ascii="Times" w:hAnsi="Times"/>
        </w:rPr>
        <w:t>omplementarity</w:t>
      </w:r>
      <w:r w:rsidR="00EF4863">
        <w:rPr>
          <w:rFonts w:ascii="Times" w:hAnsi="Times"/>
        </w:rPr>
        <w:t xml:space="preserve"> forbids</w:t>
      </w:r>
      <w:r w:rsidR="003D73A2">
        <w:rPr>
          <w:rFonts w:ascii="Times" w:hAnsi="Times"/>
        </w:rPr>
        <w:t xml:space="preserve"> us from seeing both at the same time.</w:t>
      </w:r>
      <w:r w:rsidR="005C4473">
        <w:rPr>
          <w:rFonts w:ascii="Times" w:hAnsi="Times"/>
        </w:rPr>
        <w:t xml:space="preserve">” </w:t>
      </w:r>
      <w:r w:rsidR="00512637">
        <w:rPr>
          <w:rFonts w:ascii="Times" w:hAnsi="Times"/>
        </w:rPr>
        <w:t>T</w:t>
      </w:r>
      <w:r w:rsidR="00FF051D">
        <w:rPr>
          <w:rFonts w:ascii="Times" w:hAnsi="Times"/>
        </w:rPr>
        <w:t xml:space="preserve">o avoid </w:t>
      </w:r>
      <w:r w:rsidR="00857CEF">
        <w:rPr>
          <w:rFonts w:ascii="Times" w:hAnsi="Times"/>
        </w:rPr>
        <w:t xml:space="preserve">the </w:t>
      </w:r>
      <w:r w:rsidR="00FF051D">
        <w:rPr>
          <w:rFonts w:ascii="Times" w:hAnsi="Times"/>
        </w:rPr>
        <w:t>paradox,</w:t>
      </w:r>
      <w:r w:rsidR="00AC48EE">
        <w:rPr>
          <w:rFonts w:ascii="Times" w:hAnsi="Times"/>
        </w:rPr>
        <w:t xml:space="preserve"> </w:t>
      </w:r>
      <w:r w:rsidR="00AC48EE" w:rsidRPr="00FF051D">
        <w:rPr>
          <w:rFonts w:ascii="Times" w:hAnsi="Times"/>
        </w:rPr>
        <w:t xml:space="preserve">we </w:t>
      </w:r>
      <w:r w:rsidR="00FF051D">
        <w:rPr>
          <w:rFonts w:ascii="Times" w:hAnsi="Times"/>
        </w:rPr>
        <w:t>aren’t allowed to</w:t>
      </w:r>
      <w:r w:rsidR="00AC48EE" w:rsidRPr="00FF051D">
        <w:rPr>
          <w:rFonts w:ascii="Times" w:hAnsi="Times"/>
        </w:rPr>
        <w:t xml:space="preserve"> know</w:t>
      </w:r>
      <w:r w:rsidR="00E8264E">
        <w:rPr>
          <w:rFonts w:ascii="Times" w:hAnsi="Times"/>
        </w:rPr>
        <w:t xml:space="preserve"> </w:t>
      </w:r>
      <w:r w:rsidR="00084322">
        <w:rPr>
          <w:rFonts w:ascii="Times" w:hAnsi="Times"/>
        </w:rPr>
        <w:t>and</w:t>
      </w:r>
      <w:r w:rsidR="00E8264E">
        <w:rPr>
          <w:rFonts w:ascii="Times" w:hAnsi="Times"/>
        </w:rPr>
        <w:t xml:space="preserve"> “must use an ambiguous language rather than an unambiguous language.”</w:t>
      </w:r>
      <w:r w:rsidR="00E8264E">
        <w:rPr>
          <w:rStyle w:val="FootnoteReference"/>
          <w:rFonts w:ascii="Times" w:hAnsi="Times"/>
        </w:rPr>
        <w:footnoteReference w:id="27"/>
      </w:r>
      <w:r w:rsidR="00E8264E">
        <w:rPr>
          <w:rFonts w:ascii="Times" w:hAnsi="Times"/>
        </w:rPr>
        <w:t xml:space="preserve"> </w:t>
      </w:r>
      <w:r w:rsidR="00E71C0C">
        <w:rPr>
          <w:rFonts w:ascii="Times" w:hAnsi="Times"/>
        </w:rPr>
        <w:t>I</w:t>
      </w:r>
      <w:r w:rsidR="0041306E">
        <w:rPr>
          <w:rFonts w:ascii="Times" w:hAnsi="Times"/>
        </w:rPr>
        <w:t xml:space="preserve">t </w:t>
      </w:r>
      <w:r w:rsidR="00903246">
        <w:rPr>
          <w:rFonts w:ascii="Times" w:hAnsi="Times"/>
        </w:rPr>
        <w:t xml:space="preserve">reminds me that </w:t>
      </w:r>
      <w:r w:rsidR="001D7543">
        <w:rPr>
          <w:rFonts w:ascii="Times" w:hAnsi="Times"/>
        </w:rPr>
        <w:t>today</w:t>
      </w:r>
      <w:r w:rsidR="00903246">
        <w:rPr>
          <w:rFonts w:ascii="Times" w:hAnsi="Times"/>
        </w:rPr>
        <w:t xml:space="preserve"> we </w:t>
      </w:r>
      <w:r w:rsidR="00576191">
        <w:rPr>
          <w:rFonts w:ascii="Times" w:hAnsi="Times"/>
        </w:rPr>
        <w:t xml:space="preserve">see </w:t>
      </w:r>
      <w:r w:rsidR="00903246">
        <w:rPr>
          <w:rFonts w:ascii="Times" w:hAnsi="Times"/>
        </w:rPr>
        <w:t xml:space="preserve">only </w:t>
      </w:r>
      <w:r w:rsidR="003C4D1A">
        <w:rPr>
          <w:rFonts w:ascii="Times" w:hAnsi="Times"/>
        </w:rPr>
        <w:t xml:space="preserve">a reflection, </w:t>
      </w:r>
      <w:r w:rsidR="001A66CA">
        <w:rPr>
          <w:rFonts w:ascii="Times" w:hAnsi="Times"/>
        </w:rPr>
        <w:t xml:space="preserve">dimly, </w:t>
      </w:r>
      <w:r w:rsidR="003C4D1A">
        <w:rPr>
          <w:rFonts w:ascii="Times" w:hAnsi="Times"/>
        </w:rPr>
        <w:t xml:space="preserve">as in </w:t>
      </w:r>
      <w:r w:rsidR="003C4D1A" w:rsidRPr="00E90241">
        <w:rPr>
          <w:rFonts w:ascii="Times" w:hAnsi="Times"/>
        </w:rPr>
        <w:t>a mirror</w:t>
      </w:r>
      <w:r w:rsidR="00903246" w:rsidRPr="00E90241">
        <w:rPr>
          <w:rFonts w:ascii="Times" w:hAnsi="Times"/>
        </w:rPr>
        <w:t>.</w:t>
      </w:r>
      <w:r w:rsidR="00E90241" w:rsidRPr="00E90241">
        <w:rPr>
          <w:rFonts w:ascii="Times" w:hAnsi="Times"/>
        </w:rPr>
        <w:t xml:space="preserve"> (</w:t>
      </w:r>
      <w:r w:rsidR="00E90241" w:rsidRPr="00E90241">
        <w:rPr>
          <w:rFonts w:ascii="Times" w:hAnsi="Times"/>
          <w:bCs/>
        </w:rPr>
        <w:t>1 Corinthians 13:12)</w:t>
      </w:r>
    </w:p>
    <w:p w14:paraId="4314AD04" w14:textId="23FDD6D6" w:rsidR="009E7E8E" w:rsidRPr="002560CC" w:rsidRDefault="003C2B28" w:rsidP="00433093">
      <w:pPr>
        <w:spacing w:line="480" w:lineRule="auto"/>
        <w:ind w:firstLine="360"/>
        <w:jc w:val="both"/>
        <w:rPr>
          <w:rFonts w:ascii="Times" w:hAnsi="Times"/>
          <w:b/>
        </w:rPr>
      </w:pPr>
      <w:r>
        <w:rPr>
          <w:rFonts w:ascii="Times" w:hAnsi="Times"/>
          <w:b/>
        </w:rPr>
        <w:t>Interlude</w:t>
      </w:r>
      <w:r w:rsidR="00E325C9">
        <w:rPr>
          <w:rFonts w:ascii="Times" w:hAnsi="Times"/>
          <w:b/>
        </w:rPr>
        <w:t xml:space="preserve"> Two</w:t>
      </w:r>
      <w:r w:rsidR="002560CC">
        <w:rPr>
          <w:rFonts w:ascii="Times" w:hAnsi="Times"/>
          <w:b/>
        </w:rPr>
        <w:t>.</w:t>
      </w:r>
      <w:r w:rsidR="00F75AFF" w:rsidRPr="00F75AFF">
        <w:rPr>
          <w:rFonts w:ascii="Times" w:hAnsi="Times"/>
        </w:rPr>
        <w:t xml:space="preserve"> </w:t>
      </w:r>
      <w:r w:rsidR="003F2BF7">
        <w:rPr>
          <w:rFonts w:ascii="Times" w:hAnsi="Times"/>
        </w:rPr>
        <w:t>Now is a g</w:t>
      </w:r>
      <w:r w:rsidR="00906758">
        <w:rPr>
          <w:rFonts w:ascii="Times" w:hAnsi="Times"/>
        </w:rPr>
        <w:t xml:space="preserve">ood time to say here that, of course, no </w:t>
      </w:r>
      <w:r w:rsidR="0097530B">
        <w:rPr>
          <w:rFonts w:ascii="Times" w:hAnsi="Times"/>
        </w:rPr>
        <w:t>rational person</w:t>
      </w:r>
      <w:r w:rsidR="00A60CDB">
        <w:rPr>
          <w:rFonts w:ascii="Times" w:hAnsi="Times"/>
        </w:rPr>
        <w:t xml:space="preserve"> </w:t>
      </w:r>
      <w:r w:rsidR="00A416D4">
        <w:rPr>
          <w:rFonts w:ascii="Times" w:hAnsi="Times"/>
        </w:rPr>
        <w:t>should dismiss</w:t>
      </w:r>
      <w:r w:rsidR="00C208F1">
        <w:rPr>
          <w:rFonts w:ascii="Times" w:hAnsi="Times"/>
        </w:rPr>
        <w:t xml:space="preserve"> quantum mechanics</w:t>
      </w:r>
      <w:r w:rsidR="004240B6">
        <w:rPr>
          <w:rFonts w:ascii="Times" w:hAnsi="Times"/>
        </w:rPr>
        <w:t xml:space="preserve"> </w:t>
      </w:r>
      <w:r w:rsidR="00EA7D05">
        <w:rPr>
          <w:rFonts w:ascii="Times" w:hAnsi="Times"/>
        </w:rPr>
        <w:t xml:space="preserve">because </w:t>
      </w:r>
      <w:r w:rsidR="008341DD">
        <w:rPr>
          <w:rFonts w:ascii="Times" w:hAnsi="Times"/>
        </w:rPr>
        <w:t xml:space="preserve">it </w:t>
      </w:r>
      <w:r w:rsidR="001C0DCD">
        <w:rPr>
          <w:rFonts w:ascii="Times" w:hAnsi="Times"/>
        </w:rPr>
        <w:t>“</w:t>
      </w:r>
      <w:r w:rsidR="00FE14CC">
        <w:rPr>
          <w:rFonts w:ascii="Times" w:hAnsi="Times"/>
        </w:rPr>
        <w:t xml:space="preserve">feels </w:t>
      </w:r>
      <w:r w:rsidR="004B5A3F">
        <w:rPr>
          <w:rFonts w:ascii="Times" w:hAnsi="Times"/>
        </w:rPr>
        <w:t>weird</w:t>
      </w:r>
      <w:r w:rsidR="001C0DCD">
        <w:rPr>
          <w:rFonts w:ascii="Times" w:hAnsi="Times"/>
        </w:rPr>
        <w:t>”</w:t>
      </w:r>
      <w:r w:rsidR="00FE14CC">
        <w:rPr>
          <w:rFonts w:ascii="Times" w:hAnsi="Times"/>
        </w:rPr>
        <w:t xml:space="preserve"> </w:t>
      </w:r>
      <w:r w:rsidR="004240B6">
        <w:rPr>
          <w:rFonts w:ascii="Times" w:hAnsi="Times"/>
        </w:rPr>
        <w:t>or stop using mathematical models because we don’t know why they work</w:t>
      </w:r>
      <w:r w:rsidR="00A60CDB">
        <w:rPr>
          <w:rFonts w:ascii="Times" w:hAnsi="Times"/>
        </w:rPr>
        <w:t xml:space="preserve">. </w:t>
      </w:r>
      <w:r w:rsidR="00F236DB">
        <w:rPr>
          <w:rFonts w:ascii="Times" w:hAnsi="Times"/>
        </w:rPr>
        <w:t xml:space="preserve">But modern physics </w:t>
      </w:r>
      <w:r w:rsidR="00272D19">
        <w:rPr>
          <w:rFonts w:ascii="Times" w:hAnsi="Times"/>
        </w:rPr>
        <w:t xml:space="preserve">has </w:t>
      </w:r>
      <w:r w:rsidR="0033507B">
        <w:rPr>
          <w:rFonts w:ascii="Times" w:hAnsi="Times"/>
        </w:rPr>
        <w:t xml:space="preserve">struck a blow </w:t>
      </w:r>
      <w:r w:rsidR="003D4518">
        <w:rPr>
          <w:rFonts w:ascii="Times" w:hAnsi="Times"/>
        </w:rPr>
        <w:t xml:space="preserve">to pure scientific determinism and </w:t>
      </w:r>
      <w:r w:rsidR="001F6DE5">
        <w:rPr>
          <w:rFonts w:ascii="Times" w:hAnsi="Times"/>
        </w:rPr>
        <w:t>emphasized</w:t>
      </w:r>
      <w:r w:rsidR="00F236DB">
        <w:rPr>
          <w:rFonts w:ascii="Times" w:hAnsi="Times"/>
        </w:rPr>
        <w:t xml:space="preserve"> that </w:t>
      </w:r>
      <w:r w:rsidR="00DA4C7D">
        <w:rPr>
          <w:rFonts w:ascii="Times" w:hAnsi="Times"/>
        </w:rPr>
        <w:t>our models of reality are</w:t>
      </w:r>
      <w:r w:rsidR="005C3CC0">
        <w:rPr>
          <w:rFonts w:ascii="Times" w:hAnsi="Times"/>
        </w:rPr>
        <w:t xml:space="preserve"> </w:t>
      </w:r>
      <w:r w:rsidR="00D1640F">
        <w:rPr>
          <w:rFonts w:ascii="Times" w:hAnsi="Times"/>
        </w:rPr>
        <w:t xml:space="preserve">necessarily </w:t>
      </w:r>
      <w:r w:rsidR="008A10E5">
        <w:rPr>
          <w:rFonts w:ascii="Times" w:hAnsi="Times"/>
        </w:rPr>
        <w:t>incomplete</w:t>
      </w:r>
      <w:r w:rsidR="003D4518">
        <w:rPr>
          <w:rFonts w:ascii="Times" w:hAnsi="Times"/>
        </w:rPr>
        <w:t xml:space="preserve">. </w:t>
      </w:r>
      <w:r w:rsidR="00A14698">
        <w:rPr>
          <w:rFonts w:ascii="Times" w:hAnsi="Times"/>
        </w:rPr>
        <w:t xml:space="preserve">Science can </w:t>
      </w:r>
      <w:r w:rsidR="009E6FFF">
        <w:rPr>
          <w:rFonts w:ascii="Times" w:hAnsi="Times"/>
        </w:rPr>
        <w:t xml:space="preserve">ultimately </w:t>
      </w:r>
      <w:r w:rsidR="00A14698">
        <w:rPr>
          <w:rFonts w:ascii="Times" w:hAnsi="Times"/>
        </w:rPr>
        <w:t>only describe Nature, not explain it</w:t>
      </w:r>
      <w:r w:rsidR="00F236DB">
        <w:rPr>
          <w:rFonts w:ascii="Times" w:hAnsi="Times"/>
        </w:rPr>
        <w:t>.</w:t>
      </w:r>
      <w:r w:rsidR="0039291F">
        <w:rPr>
          <w:rFonts w:ascii="Times" w:hAnsi="Times"/>
        </w:rPr>
        <w:t xml:space="preserve"> </w:t>
      </w:r>
      <w:r w:rsidR="00B86F51">
        <w:rPr>
          <w:rFonts w:ascii="Times" w:hAnsi="Times"/>
        </w:rPr>
        <w:t>Apparently</w:t>
      </w:r>
      <w:r w:rsidR="00C45087">
        <w:rPr>
          <w:rFonts w:ascii="Times" w:hAnsi="Times"/>
        </w:rPr>
        <w:t>,</w:t>
      </w:r>
      <w:r w:rsidR="00B86F51">
        <w:rPr>
          <w:rFonts w:ascii="Times" w:hAnsi="Times"/>
        </w:rPr>
        <w:t xml:space="preserve"> we are allowed </w:t>
      </w:r>
      <w:r w:rsidR="00C45087">
        <w:rPr>
          <w:rFonts w:ascii="Times" w:hAnsi="Times"/>
        </w:rPr>
        <w:t>to ask the question</w:t>
      </w:r>
      <w:r w:rsidR="00B86F51">
        <w:rPr>
          <w:rFonts w:ascii="Times" w:hAnsi="Times"/>
        </w:rPr>
        <w:t xml:space="preserve"> “What is light?” </w:t>
      </w:r>
      <w:r w:rsidR="00C45087">
        <w:rPr>
          <w:rFonts w:ascii="Times" w:hAnsi="Times"/>
        </w:rPr>
        <w:t>but not allowed</w:t>
      </w:r>
      <w:r w:rsidR="00DA0B1B">
        <w:rPr>
          <w:rFonts w:ascii="Times" w:hAnsi="Times"/>
        </w:rPr>
        <w:t xml:space="preserve"> </w:t>
      </w:r>
      <w:r w:rsidR="00C45087">
        <w:rPr>
          <w:rFonts w:ascii="Times" w:hAnsi="Times"/>
        </w:rPr>
        <w:t>to know the answer</w:t>
      </w:r>
      <w:r w:rsidR="00806B7E">
        <w:rPr>
          <w:rFonts w:ascii="Times" w:hAnsi="Times"/>
        </w:rPr>
        <w:t xml:space="preserve">; the reality </w:t>
      </w:r>
      <w:r w:rsidR="00806B7E" w:rsidRPr="000C5955">
        <w:rPr>
          <w:rFonts w:ascii="Times" w:hAnsi="Times"/>
        </w:rPr>
        <w:t>behind</w:t>
      </w:r>
      <w:r w:rsidR="00806B7E">
        <w:rPr>
          <w:rFonts w:ascii="Times" w:hAnsi="Times"/>
        </w:rPr>
        <w:t xml:space="preserve"> its behavior is inaccessible.</w:t>
      </w:r>
      <w:r w:rsidR="00DA0BD4">
        <w:rPr>
          <w:rStyle w:val="FootnoteReference"/>
          <w:rFonts w:ascii="Times" w:hAnsi="Times"/>
        </w:rPr>
        <w:footnoteReference w:id="28"/>
      </w:r>
      <w:r w:rsidR="00433B12">
        <w:rPr>
          <w:rFonts w:ascii="Times" w:hAnsi="Times"/>
        </w:rPr>
        <w:t xml:space="preserve"> </w:t>
      </w:r>
      <w:r w:rsidR="004D71F0">
        <w:rPr>
          <w:rFonts w:ascii="Times" w:hAnsi="Times"/>
        </w:rPr>
        <w:t>Going further, some recent experimental data suggest that an underlying reality</w:t>
      </w:r>
      <w:r w:rsidR="00F12E12">
        <w:rPr>
          <w:rFonts w:ascii="Times" w:hAnsi="Times"/>
        </w:rPr>
        <w:t xml:space="preserve"> that we can measure</w:t>
      </w:r>
      <w:r w:rsidR="004D71F0">
        <w:rPr>
          <w:rFonts w:ascii="Times" w:hAnsi="Times"/>
        </w:rPr>
        <w:t xml:space="preserve"> </w:t>
      </w:r>
      <w:r w:rsidR="004D71F0">
        <w:rPr>
          <w:rFonts w:ascii="Times" w:hAnsi="Times"/>
          <w:i/>
        </w:rPr>
        <w:t>may not even exist</w:t>
      </w:r>
      <w:r w:rsidR="00A5456B">
        <w:rPr>
          <w:rFonts w:ascii="Times" w:hAnsi="Times"/>
        </w:rPr>
        <w:t>.</w:t>
      </w:r>
      <w:r w:rsidR="00C766C0">
        <w:rPr>
          <w:rStyle w:val="FootnoteReference"/>
          <w:rFonts w:ascii="Times" w:hAnsi="Times"/>
        </w:rPr>
        <w:footnoteReference w:id="29"/>
      </w:r>
      <w:r w:rsidR="00A5456B">
        <w:rPr>
          <w:rFonts w:ascii="Times" w:hAnsi="Times"/>
        </w:rPr>
        <w:t xml:space="preserve"> </w:t>
      </w:r>
      <w:r w:rsidR="009A3AB0">
        <w:rPr>
          <w:rFonts w:ascii="Times" w:hAnsi="Times"/>
        </w:rPr>
        <w:t xml:space="preserve">In our culture, </w:t>
      </w:r>
      <w:r w:rsidR="002E6B5E">
        <w:rPr>
          <w:rFonts w:ascii="Times" w:hAnsi="Times"/>
        </w:rPr>
        <w:t>scientific</w:t>
      </w:r>
      <w:r w:rsidR="00433B12">
        <w:rPr>
          <w:rFonts w:ascii="Times" w:hAnsi="Times"/>
        </w:rPr>
        <w:t xml:space="preserve"> truth </w:t>
      </w:r>
      <w:r w:rsidR="00D7431E">
        <w:rPr>
          <w:rFonts w:ascii="Times" w:hAnsi="Times"/>
        </w:rPr>
        <w:t xml:space="preserve">is often interpreted to be </w:t>
      </w:r>
      <w:r w:rsidR="00433B12">
        <w:rPr>
          <w:rFonts w:ascii="Times" w:hAnsi="Times"/>
        </w:rPr>
        <w:t xml:space="preserve">more secure than </w:t>
      </w:r>
      <w:r w:rsidR="003C757D">
        <w:rPr>
          <w:rFonts w:ascii="Times" w:hAnsi="Times"/>
        </w:rPr>
        <w:t>r</w:t>
      </w:r>
      <w:r w:rsidR="00433B12">
        <w:rPr>
          <w:rFonts w:ascii="Times" w:hAnsi="Times"/>
        </w:rPr>
        <w:t>eligious truth. But upon closer inspection</w:t>
      </w:r>
      <w:r w:rsidR="006E652F">
        <w:rPr>
          <w:rFonts w:ascii="Times" w:hAnsi="Times"/>
        </w:rPr>
        <w:t>,</w:t>
      </w:r>
      <w:r w:rsidR="00433B12">
        <w:rPr>
          <w:rFonts w:ascii="Times" w:hAnsi="Times"/>
        </w:rPr>
        <w:t xml:space="preserve"> we can see that </w:t>
      </w:r>
      <w:r w:rsidR="0019437C">
        <w:rPr>
          <w:rFonts w:ascii="Times" w:hAnsi="Times"/>
        </w:rPr>
        <w:t>it</w:t>
      </w:r>
      <w:r w:rsidR="00433B12">
        <w:rPr>
          <w:rFonts w:ascii="Times" w:hAnsi="Times"/>
        </w:rPr>
        <w:t xml:space="preserve"> </w:t>
      </w:r>
      <w:r w:rsidR="00DC7B57">
        <w:rPr>
          <w:rFonts w:ascii="Times" w:hAnsi="Times"/>
        </w:rPr>
        <w:t>sometimes</w:t>
      </w:r>
      <w:r w:rsidR="0075523C">
        <w:rPr>
          <w:rFonts w:ascii="Times" w:hAnsi="Times"/>
        </w:rPr>
        <w:t xml:space="preserve"> </w:t>
      </w:r>
      <w:r w:rsidR="006E652F">
        <w:rPr>
          <w:rFonts w:ascii="Times" w:hAnsi="Times"/>
        </w:rPr>
        <w:t xml:space="preserve">only </w:t>
      </w:r>
      <w:r w:rsidR="0075523C">
        <w:rPr>
          <w:rFonts w:ascii="Times" w:hAnsi="Times"/>
        </w:rPr>
        <w:t>gives us</w:t>
      </w:r>
      <w:r w:rsidR="00433B12">
        <w:rPr>
          <w:rFonts w:ascii="Times" w:hAnsi="Times"/>
        </w:rPr>
        <w:t xml:space="preserve"> a “more and more sophisticated view of our own ignorance.”</w:t>
      </w:r>
      <w:r w:rsidR="00433B12">
        <w:rPr>
          <w:rStyle w:val="FootnoteReference"/>
          <w:rFonts w:ascii="Times" w:hAnsi="Times"/>
        </w:rPr>
        <w:footnoteReference w:id="30"/>
      </w:r>
      <w:r w:rsidR="003D159D">
        <w:rPr>
          <w:rFonts w:ascii="Times" w:hAnsi="Times"/>
        </w:rPr>
        <w:t xml:space="preserve"> </w:t>
      </w:r>
      <w:r w:rsidR="009F0B3C">
        <w:rPr>
          <w:rFonts w:ascii="Times" w:hAnsi="Times"/>
        </w:rPr>
        <w:t xml:space="preserve">Indeed, there are </w:t>
      </w:r>
      <w:r w:rsidR="00816AFB">
        <w:rPr>
          <w:rFonts w:ascii="Times" w:hAnsi="Times"/>
        </w:rPr>
        <w:t xml:space="preserve">many </w:t>
      </w:r>
      <w:r w:rsidR="009F0B3C">
        <w:rPr>
          <w:rFonts w:ascii="Times" w:hAnsi="Times"/>
        </w:rPr>
        <w:t xml:space="preserve">other </w:t>
      </w:r>
      <w:r w:rsidR="00B377FB">
        <w:rPr>
          <w:rFonts w:ascii="Times" w:hAnsi="Times"/>
        </w:rPr>
        <w:t>strange</w:t>
      </w:r>
      <w:r w:rsidR="00B377FB">
        <w:rPr>
          <w:rStyle w:val="FootnoteReference"/>
          <w:rFonts w:ascii="Times" w:hAnsi="Times"/>
        </w:rPr>
        <w:footnoteReference w:id="31"/>
      </w:r>
      <w:r w:rsidR="00B377FB">
        <w:rPr>
          <w:rFonts w:ascii="Times" w:hAnsi="Times"/>
        </w:rPr>
        <w:t xml:space="preserve"> and </w:t>
      </w:r>
      <w:r w:rsidR="009F0B3C">
        <w:rPr>
          <w:rFonts w:ascii="Times" w:hAnsi="Times"/>
        </w:rPr>
        <w:t>inexplicable</w:t>
      </w:r>
      <w:r w:rsidR="00E504DD">
        <w:rPr>
          <w:rStyle w:val="FootnoteReference"/>
          <w:rFonts w:ascii="Times" w:hAnsi="Times"/>
        </w:rPr>
        <w:footnoteReference w:id="32"/>
      </w:r>
      <w:r w:rsidR="00233B06">
        <w:rPr>
          <w:rFonts w:ascii="Times" w:hAnsi="Times"/>
        </w:rPr>
        <w:t xml:space="preserve"> </w:t>
      </w:r>
      <w:r w:rsidR="002D71CF">
        <w:rPr>
          <w:rFonts w:ascii="Times" w:hAnsi="Times"/>
        </w:rPr>
        <w:t xml:space="preserve">things that Science has uncovered. </w:t>
      </w:r>
      <w:r w:rsidR="003B0657">
        <w:rPr>
          <w:rFonts w:ascii="Times" w:hAnsi="Times"/>
        </w:rPr>
        <w:t xml:space="preserve">But, </w:t>
      </w:r>
      <w:r w:rsidR="00821230">
        <w:rPr>
          <w:rFonts w:ascii="Times" w:hAnsi="Times"/>
        </w:rPr>
        <w:t>Wigner</w:t>
      </w:r>
      <w:r w:rsidR="00064C82">
        <w:rPr>
          <w:rFonts w:ascii="Times" w:hAnsi="Times"/>
        </w:rPr>
        <w:t xml:space="preserve"> concludes </w:t>
      </w:r>
      <w:r w:rsidR="00BA2502">
        <w:rPr>
          <w:rFonts w:ascii="Times" w:hAnsi="Times"/>
        </w:rPr>
        <w:t xml:space="preserve">that </w:t>
      </w:r>
      <w:r w:rsidR="00B07C27">
        <w:rPr>
          <w:rFonts w:ascii="Times" w:hAnsi="Times"/>
        </w:rPr>
        <w:t>these</w:t>
      </w:r>
      <w:r w:rsidR="00BA2502">
        <w:rPr>
          <w:rFonts w:ascii="Times" w:hAnsi="Times"/>
        </w:rPr>
        <w:t xml:space="preserve"> </w:t>
      </w:r>
      <w:r w:rsidR="006F3A8E">
        <w:rPr>
          <w:rFonts w:ascii="Times" w:hAnsi="Times"/>
        </w:rPr>
        <w:t>mysteries</w:t>
      </w:r>
      <w:r w:rsidR="00114E33">
        <w:rPr>
          <w:rFonts w:ascii="Times" w:hAnsi="Times"/>
        </w:rPr>
        <w:t xml:space="preserve">, especially those beyond the </w:t>
      </w:r>
      <w:r w:rsidR="006552E9">
        <w:rPr>
          <w:rFonts w:ascii="Times" w:hAnsi="Times"/>
        </w:rPr>
        <w:t xml:space="preserve">logical </w:t>
      </w:r>
      <w:r w:rsidR="00114E33">
        <w:rPr>
          <w:rFonts w:ascii="Times" w:hAnsi="Times"/>
        </w:rPr>
        <w:t>grasp of Science,</w:t>
      </w:r>
      <w:r w:rsidR="00BA2502">
        <w:rPr>
          <w:rFonts w:ascii="Times" w:hAnsi="Times"/>
        </w:rPr>
        <w:t xml:space="preserve"> are</w:t>
      </w:r>
      <w:r w:rsidR="00821230">
        <w:rPr>
          <w:rFonts w:ascii="Times" w:hAnsi="Times"/>
        </w:rPr>
        <w:t xml:space="preserve"> </w:t>
      </w:r>
      <w:r w:rsidR="009E39CB">
        <w:rPr>
          <w:rFonts w:ascii="Times" w:hAnsi="Times"/>
        </w:rPr>
        <w:t>“</w:t>
      </w:r>
      <w:r w:rsidR="00821230" w:rsidRPr="00D14FC5">
        <w:rPr>
          <w:rFonts w:ascii="Times" w:hAnsi="Times"/>
        </w:rPr>
        <w:t>a wonderful gift which we neither understand nor deserve.”</w:t>
      </w:r>
    </w:p>
    <w:p w14:paraId="52B75E48" w14:textId="3CCF4FB4" w:rsidR="004F09C2" w:rsidRDefault="00EA0EEE" w:rsidP="00FF1F67">
      <w:pPr>
        <w:spacing w:line="480" w:lineRule="auto"/>
        <w:ind w:firstLine="360"/>
        <w:jc w:val="both"/>
        <w:rPr>
          <w:rFonts w:ascii="Times" w:hAnsi="Times"/>
          <w:i/>
        </w:rPr>
      </w:pPr>
      <w:proofErr w:type="gramStart"/>
      <w:r>
        <w:rPr>
          <w:rFonts w:ascii="Times" w:hAnsi="Times"/>
          <w:b/>
        </w:rPr>
        <w:t>The</w:t>
      </w:r>
      <w:r w:rsidR="00832461">
        <w:rPr>
          <w:rFonts w:ascii="Times" w:hAnsi="Times"/>
          <w:b/>
        </w:rPr>
        <w:t xml:space="preserve"> Source</w:t>
      </w:r>
      <w:r w:rsidR="00A90677">
        <w:rPr>
          <w:rFonts w:ascii="Times" w:hAnsi="Times"/>
          <w:b/>
        </w:rPr>
        <w:t xml:space="preserve"> of Mystery</w:t>
      </w:r>
      <w:r w:rsidR="000B2950" w:rsidRPr="00092197">
        <w:rPr>
          <w:rFonts w:ascii="Times" w:hAnsi="Times"/>
          <w:b/>
        </w:rPr>
        <w:t>.</w:t>
      </w:r>
      <w:proofErr w:type="gramEnd"/>
      <w:r w:rsidR="000B2950" w:rsidRPr="00BC3794">
        <w:rPr>
          <w:rFonts w:ascii="Times" w:hAnsi="Times"/>
        </w:rPr>
        <w:t xml:space="preserve"> </w:t>
      </w:r>
      <w:r w:rsidR="00821230">
        <w:rPr>
          <w:rFonts w:ascii="Times" w:hAnsi="Times"/>
        </w:rPr>
        <w:t>So</w:t>
      </w:r>
      <w:r w:rsidR="002347A4" w:rsidRPr="002347A4">
        <w:rPr>
          <w:rFonts w:ascii="Times" w:hAnsi="Times"/>
        </w:rPr>
        <w:t xml:space="preserve"> </w:t>
      </w:r>
      <w:r w:rsidR="002347A4">
        <w:rPr>
          <w:rFonts w:ascii="Times" w:hAnsi="Times"/>
        </w:rPr>
        <w:t>p</w:t>
      </w:r>
      <w:r w:rsidR="00D0518D" w:rsidRPr="0053789A">
        <w:rPr>
          <w:rFonts w:ascii="Times" w:hAnsi="Times"/>
        </w:rPr>
        <w:t>e</w:t>
      </w:r>
      <w:r w:rsidR="00D0518D">
        <w:rPr>
          <w:rFonts w:ascii="Times" w:hAnsi="Times"/>
        </w:rPr>
        <w:t xml:space="preserve">rhaps </w:t>
      </w:r>
      <w:r w:rsidR="00CE3D9C">
        <w:rPr>
          <w:rFonts w:ascii="Times" w:hAnsi="Times"/>
        </w:rPr>
        <w:t xml:space="preserve">these </w:t>
      </w:r>
      <w:r w:rsidR="00977CBA">
        <w:rPr>
          <w:rFonts w:ascii="Times" w:hAnsi="Times"/>
        </w:rPr>
        <w:t xml:space="preserve">weird mysteries and apparent </w:t>
      </w:r>
      <w:r w:rsidR="008D6A84">
        <w:rPr>
          <w:rFonts w:ascii="Times" w:hAnsi="Times"/>
        </w:rPr>
        <w:t>paradoxes</w:t>
      </w:r>
      <w:r w:rsidR="00CE3D9C">
        <w:rPr>
          <w:rFonts w:ascii="Times" w:hAnsi="Times"/>
        </w:rPr>
        <w:t xml:space="preserve"> in Theology and in Physics </w:t>
      </w:r>
      <w:r w:rsidR="0053789A">
        <w:rPr>
          <w:rFonts w:ascii="Times" w:hAnsi="Times"/>
        </w:rPr>
        <w:t xml:space="preserve">are </w:t>
      </w:r>
      <w:r w:rsidR="00CE3D9C">
        <w:rPr>
          <w:rFonts w:ascii="Times" w:hAnsi="Times"/>
        </w:rPr>
        <w:t>actually a blessing in disguise</w:t>
      </w:r>
      <w:r w:rsidR="00D0518D">
        <w:rPr>
          <w:rFonts w:ascii="Times" w:hAnsi="Times"/>
        </w:rPr>
        <w:t>.</w:t>
      </w:r>
      <w:r w:rsidR="00CE3D9C">
        <w:rPr>
          <w:rFonts w:ascii="Times" w:hAnsi="Times"/>
        </w:rPr>
        <w:t xml:space="preserve"> </w:t>
      </w:r>
      <w:r w:rsidR="00BC2881">
        <w:rPr>
          <w:rFonts w:ascii="Times" w:hAnsi="Times"/>
        </w:rPr>
        <w:t xml:space="preserve">Here’s how: it is in the appropriateness and presence of </w:t>
      </w:r>
      <w:r w:rsidR="006F780C">
        <w:rPr>
          <w:rFonts w:ascii="Times" w:hAnsi="Times"/>
        </w:rPr>
        <w:t>mystery</w:t>
      </w:r>
      <w:r w:rsidR="00BC2881">
        <w:rPr>
          <w:rFonts w:ascii="Times" w:hAnsi="Times"/>
        </w:rPr>
        <w:t xml:space="preserve"> that we can see glimmers of a deeper Truth</w:t>
      </w:r>
      <w:r w:rsidR="00C6113C">
        <w:rPr>
          <w:rFonts w:ascii="Times" w:hAnsi="Times"/>
        </w:rPr>
        <w:t xml:space="preserve">. </w:t>
      </w:r>
      <w:r w:rsidR="00CE3D9C">
        <w:rPr>
          <w:rFonts w:ascii="Times" w:hAnsi="Times"/>
        </w:rPr>
        <w:t>This is rather thrilling</w:t>
      </w:r>
      <w:r w:rsidR="005D661B">
        <w:rPr>
          <w:rFonts w:ascii="Times" w:hAnsi="Times"/>
        </w:rPr>
        <w:t>, for</w:t>
      </w:r>
      <w:r w:rsidR="00454D26">
        <w:rPr>
          <w:rFonts w:ascii="Times" w:hAnsi="Times"/>
        </w:rPr>
        <w:t xml:space="preserve"> </w:t>
      </w:r>
      <w:r w:rsidR="00F352D2">
        <w:rPr>
          <w:rFonts w:ascii="Times" w:hAnsi="Times"/>
        </w:rPr>
        <w:t>these “rumors of another world”</w:t>
      </w:r>
      <w:r w:rsidR="00F352D2">
        <w:rPr>
          <w:rStyle w:val="FootnoteReference"/>
          <w:rFonts w:ascii="Times" w:hAnsi="Times"/>
        </w:rPr>
        <w:footnoteReference w:id="33"/>
      </w:r>
      <w:r w:rsidR="00F352D2">
        <w:rPr>
          <w:rFonts w:ascii="Times" w:hAnsi="Times"/>
        </w:rPr>
        <w:t xml:space="preserve"> are always nudging at our hearts, pointing</w:t>
      </w:r>
      <w:r w:rsidR="00430C34">
        <w:rPr>
          <w:rFonts w:ascii="Times" w:hAnsi="Times"/>
        </w:rPr>
        <w:t xml:space="preserve"> </w:t>
      </w:r>
      <w:r w:rsidR="00B862AC">
        <w:rPr>
          <w:rFonts w:ascii="Times" w:hAnsi="Times"/>
        </w:rPr>
        <w:t xml:space="preserve">us </w:t>
      </w:r>
      <w:r w:rsidR="00430C34">
        <w:rPr>
          <w:rFonts w:ascii="Times" w:hAnsi="Times"/>
        </w:rPr>
        <w:t>to a</w:t>
      </w:r>
      <w:r w:rsidR="00370AF9">
        <w:rPr>
          <w:rFonts w:ascii="Times" w:hAnsi="Times"/>
        </w:rPr>
        <w:t xml:space="preserve"> </w:t>
      </w:r>
      <w:r w:rsidR="0003627D">
        <w:rPr>
          <w:rFonts w:ascii="Times" w:hAnsi="Times"/>
        </w:rPr>
        <w:t>“</w:t>
      </w:r>
      <w:r w:rsidR="00370AF9">
        <w:rPr>
          <w:rFonts w:ascii="Times" w:hAnsi="Times"/>
        </w:rPr>
        <w:t xml:space="preserve">deeper </w:t>
      </w:r>
      <w:r w:rsidR="0003627D">
        <w:rPr>
          <w:rFonts w:ascii="Times" w:hAnsi="Times"/>
        </w:rPr>
        <w:t>magic from before the dawn of time</w:t>
      </w:r>
      <w:r w:rsidR="007D22C9">
        <w:rPr>
          <w:rFonts w:ascii="Times" w:hAnsi="Times"/>
        </w:rPr>
        <w:t>.</w:t>
      </w:r>
      <w:r w:rsidR="0003627D">
        <w:rPr>
          <w:rFonts w:ascii="Times" w:hAnsi="Times"/>
        </w:rPr>
        <w:t>”</w:t>
      </w:r>
      <w:r w:rsidR="0003627D">
        <w:rPr>
          <w:rStyle w:val="FootnoteReference"/>
          <w:rFonts w:ascii="Times" w:hAnsi="Times"/>
        </w:rPr>
        <w:footnoteReference w:id="34"/>
      </w:r>
      <w:r w:rsidR="002C0509">
        <w:rPr>
          <w:rFonts w:ascii="Times" w:hAnsi="Times"/>
        </w:rPr>
        <w:t xml:space="preserve"> </w:t>
      </w:r>
      <w:r w:rsidR="00A22F58">
        <w:rPr>
          <w:rFonts w:ascii="Times" w:hAnsi="Times"/>
        </w:rPr>
        <w:t xml:space="preserve">So </w:t>
      </w:r>
      <w:r w:rsidR="0022721B">
        <w:rPr>
          <w:rFonts w:ascii="Times" w:hAnsi="Times"/>
        </w:rPr>
        <w:t>we</w:t>
      </w:r>
      <w:r w:rsidR="00A22F58">
        <w:rPr>
          <w:rFonts w:ascii="Times" w:hAnsi="Times"/>
        </w:rPr>
        <w:t xml:space="preserve"> </w:t>
      </w:r>
      <w:r w:rsidR="00BA0794">
        <w:rPr>
          <w:rFonts w:ascii="Times" w:hAnsi="Times"/>
        </w:rPr>
        <w:t xml:space="preserve">should </w:t>
      </w:r>
      <w:r w:rsidR="00A22F58">
        <w:rPr>
          <w:rFonts w:ascii="Times" w:hAnsi="Times"/>
        </w:rPr>
        <w:t xml:space="preserve">have a plausible </w:t>
      </w:r>
      <w:r w:rsidR="00A22F58" w:rsidRPr="00517481">
        <w:rPr>
          <w:rFonts w:ascii="Times" w:hAnsi="Times"/>
          <w:i/>
        </w:rPr>
        <w:t>expectation</w:t>
      </w:r>
      <w:r w:rsidR="007F0E10">
        <w:rPr>
          <w:rFonts w:ascii="Times" w:hAnsi="Times"/>
        </w:rPr>
        <w:t xml:space="preserve"> of mystery</w:t>
      </w:r>
      <w:r w:rsidR="004F6930">
        <w:rPr>
          <w:rFonts w:ascii="Times" w:hAnsi="Times"/>
        </w:rPr>
        <w:t xml:space="preserve"> because</w:t>
      </w:r>
      <w:r w:rsidR="00454D26">
        <w:rPr>
          <w:rFonts w:ascii="Times" w:hAnsi="Times"/>
        </w:rPr>
        <w:t xml:space="preserve">: </w:t>
      </w:r>
      <w:r w:rsidR="00454D26" w:rsidRPr="003053C5">
        <w:rPr>
          <w:rFonts w:ascii="Times" w:hAnsi="Times"/>
        </w:rPr>
        <w:t xml:space="preserve">(1) God is vastly more incomprehensible than we </w:t>
      </w:r>
      <w:r w:rsidR="00E577E9">
        <w:rPr>
          <w:rFonts w:ascii="Times" w:hAnsi="Times"/>
        </w:rPr>
        <w:t>can ever</w:t>
      </w:r>
      <w:r w:rsidR="00454D26" w:rsidRPr="003053C5">
        <w:rPr>
          <w:rFonts w:ascii="Times" w:hAnsi="Times"/>
        </w:rPr>
        <w:t xml:space="preserve"> acknowledge; and (2) The universe is </w:t>
      </w:r>
      <w:r w:rsidR="00E545FE">
        <w:rPr>
          <w:rFonts w:ascii="Times" w:hAnsi="Times"/>
        </w:rPr>
        <w:t>filled with more wonder</w:t>
      </w:r>
      <w:r w:rsidR="00454D26" w:rsidRPr="003053C5">
        <w:rPr>
          <w:rFonts w:ascii="Times" w:hAnsi="Times"/>
        </w:rPr>
        <w:t xml:space="preserve"> than we’ve</w:t>
      </w:r>
      <w:r w:rsidR="006A6898">
        <w:rPr>
          <w:rFonts w:ascii="Times" w:hAnsi="Times"/>
        </w:rPr>
        <w:t xml:space="preserve"> ever</w:t>
      </w:r>
      <w:r w:rsidR="00454D26" w:rsidRPr="003053C5">
        <w:rPr>
          <w:rFonts w:ascii="Times" w:hAnsi="Times"/>
        </w:rPr>
        <w:t xml:space="preserve"> imagined or perhaps</w:t>
      </w:r>
      <w:r w:rsidR="00454D26">
        <w:rPr>
          <w:rFonts w:ascii="Times" w:hAnsi="Times"/>
        </w:rPr>
        <w:t xml:space="preserve"> will ever know. </w:t>
      </w:r>
      <w:r w:rsidR="00E17F79">
        <w:rPr>
          <w:rFonts w:ascii="Times" w:hAnsi="Times"/>
        </w:rPr>
        <w:t>God’</w:t>
      </w:r>
      <w:r w:rsidR="00E577E9">
        <w:rPr>
          <w:rFonts w:ascii="Times" w:hAnsi="Times"/>
        </w:rPr>
        <w:t>s thoughts are not our thoughts.</w:t>
      </w:r>
      <w:r w:rsidR="00E17F79">
        <w:rPr>
          <w:rFonts w:ascii="Times" w:hAnsi="Times"/>
        </w:rPr>
        <w:t xml:space="preserve"> (Isaiah 55:8-9) </w:t>
      </w:r>
      <w:r w:rsidR="00443F99">
        <w:rPr>
          <w:rFonts w:ascii="Times" w:hAnsi="Times"/>
        </w:rPr>
        <w:t>Mystery</w:t>
      </w:r>
      <w:r w:rsidR="00617331">
        <w:rPr>
          <w:rFonts w:ascii="Times" w:hAnsi="Times"/>
        </w:rPr>
        <w:t xml:space="preserve"> </w:t>
      </w:r>
      <w:r w:rsidR="00531B10">
        <w:rPr>
          <w:rFonts w:ascii="Times" w:hAnsi="Times"/>
        </w:rPr>
        <w:t xml:space="preserve">in this sense </w:t>
      </w:r>
      <w:r w:rsidR="00617331">
        <w:rPr>
          <w:rFonts w:ascii="Times" w:hAnsi="Times"/>
        </w:rPr>
        <w:t>bear</w:t>
      </w:r>
      <w:r w:rsidR="00A1261C">
        <w:rPr>
          <w:rFonts w:ascii="Times" w:hAnsi="Times"/>
        </w:rPr>
        <w:t>s</w:t>
      </w:r>
      <w:r w:rsidR="00617331">
        <w:rPr>
          <w:rFonts w:ascii="Times" w:hAnsi="Times"/>
        </w:rPr>
        <w:t xml:space="preserve"> the mark of transcendent origin</w:t>
      </w:r>
      <w:r w:rsidR="00DD70A8">
        <w:rPr>
          <w:rFonts w:ascii="Times" w:hAnsi="Times"/>
        </w:rPr>
        <w:t>.</w:t>
      </w:r>
      <w:r w:rsidR="00617331">
        <w:rPr>
          <w:rFonts w:ascii="Times" w:hAnsi="Times"/>
        </w:rPr>
        <w:t xml:space="preserve"> C. S. Lewis said it</w:t>
      </w:r>
      <w:r w:rsidR="006A5AC8">
        <w:rPr>
          <w:rFonts w:ascii="Times" w:hAnsi="Times"/>
        </w:rPr>
        <w:t xml:space="preserve"> </w:t>
      </w:r>
      <w:r w:rsidR="00ED2D88">
        <w:rPr>
          <w:rFonts w:ascii="Times" w:hAnsi="Times"/>
        </w:rPr>
        <w:t>this way</w:t>
      </w:r>
      <w:r w:rsidR="006A5AC8">
        <w:rPr>
          <w:rFonts w:ascii="Times" w:hAnsi="Times"/>
        </w:rPr>
        <w:t>:</w:t>
      </w:r>
    </w:p>
    <w:p w14:paraId="7CA7FADF" w14:textId="706F2810" w:rsidR="00617331" w:rsidRDefault="00617331" w:rsidP="006C0862">
      <w:pPr>
        <w:ind w:left="720" w:right="720"/>
        <w:jc w:val="both"/>
        <w:rPr>
          <w:rFonts w:ascii="Times" w:hAnsi="Times"/>
        </w:rPr>
      </w:pPr>
      <w:r w:rsidRPr="000519B1">
        <w:rPr>
          <w:rFonts w:ascii="Times" w:hAnsi="Times"/>
        </w:rPr>
        <w:t>Reality, in fact, is usually something you could not have guessed. That is one of the reasons I believe Christianity. It is a religion you could not have guessed. If it offered us just the kind of universe we had always expected, I should feel we were making it up. But, in fact, it is not the sort of thing anyone would have made up. It has just that queer twist about it that real things have. So let us leave behind all these boys' philosophies</w:t>
      </w:r>
      <w:r w:rsidR="00D10A64">
        <w:rPr>
          <w:rFonts w:ascii="Times" w:hAnsi="Times"/>
        </w:rPr>
        <w:t xml:space="preserve"> — </w:t>
      </w:r>
      <w:r w:rsidRPr="000519B1">
        <w:rPr>
          <w:rFonts w:ascii="Times" w:hAnsi="Times"/>
        </w:rPr>
        <w:t>these over simple answers. The problem is not simple and the answer is not going to be simple either.</w:t>
      </w:r>
      <w:r w:rsidR="006A5AC8">
        <w:rPr>
          <w:rStyle w:val="FootnoteReference"/>
          <w:rFonts w:ascii="Times" w:hAnsi="Times"/>
        </w:rPr>
        <w:footnoteReference w:id="35"/>
      </w:r>
    </w:p>
    <w:p w14:paraId="1B1F4656" w14:textId="77777777" w:rsidR="006C0862" w:rsidRPr="006C0862" w:rsidRDefault="006C0862" w:rsidP="006C0862">
      <w:pPr>
        <w:ind w:left="720" w:right="720"/>
        <w:jc w:val="both"/>
        <w:rPr>
          <w:rFonts w:ascii="Times" w:hAnsi="Times"/>
        </w:rPr>
      </w:pPr>
    </w:p>
    <w:p w14:paraId="649ADB08" w14:textId="6FD43E9C" w:rsidR="00C703DA" w:rsidRDefault="00A36725" w:rsidP="00CD53C5">
      <w:pPr>
        <w:spacing w:line="480" w:lineRule="auto"/>
        <w:jc w:val="both"/>
        <w:rPr>
          <w:rFonts w:ascii="Times" w:hAnsi="Times"/>
        </w:rPr>
      </w:pPr>
      <w:r>
        <w:rPr>
          <w:rFonts w:ascii="Times" w:hAnsi="Times"/>
        </w:rPr>
        <w:t>T</w:t>
      </w:r>
      <w:r w:rsidR="00FF7DC9">
        <w:rPr>
          <w:rFonts w:ascii="Times" w:hAnsi="Times"/>
        </w:rPr>
        <w:t xml:space="preserve">he fascinating behavior and </w:t>
      </w:r>
      <w:r w:rsidR="00EC56EF">
        <w:rPr>
          <w:rFonts w:ascii="Times" w:hAnsi="Times"/>
        </w:rPr>
        <w:t>peculiarity</w:t>
      </w:r>
      <w:r w:rsidR="00FF7DC9">
        <w:rPr>
          <w:rFonts w:ascii="Times" w:hAnsi="Times"/>
        </w:rPr>
        <w:t xml:space="preserve"> of just about anything we discover through Science </w:t>
      </w:r>
      <w:r>
        <w:rPr>
          <w:rFonts w:ascii="Times" w:hAnsi="Times"/>
        </w:rPr>
        <w:t xml:space="preserve">also </w:t>
      </w:r>
      <w:r w:rsidR="00FF7DC9">
        <w:rPr>
          <w:rFonts w:ascii="Times" w:hAnsi="Times"/>
        </w:rPr>
        <w:t xml:space="preserve">bears </w:t>
      </w:r>
      <w:r w:rsidR="00BD2CEE">
        <w:rPr>
          <w:rFonts w:ascii="Times" w:hAnsi="Times"/>
        </w:rPr>
        <w:t>the</w:t>
      </w:r>
      <w:r w:rsidR="00FF7DC9">
        <w:rPr>
          <w:rFonts w:ascii="Times" w:hAnsi="Times"/>
        </w:rPr>
        <w:t xml:space="preserve"> same</w:t>
      </w:r>
      <w:r w:rsidR="00FF7DC9" w:rsidRPr="00FF7DC9">
        <w:rPr>
          <w:rFonts w:ascii="Times" w:hAnsi="Times"/>
        </w:rPr>
        <w:t xml:space="preserve"> </w:t>
      </w:r>
      <w:r w:rsidR="00FF7DC9">
        <w:rPr>
          <w:rFonts w:ascii="Times" w:hAnsi="Times"/>
        </w:rPr>
        <w:t>“somet</w:t>
      </w:r>
      <w:r w:rsidR="007F2842">
        <w:rPr>
          <w:rFonts w:ascii="Times" w:hAnsi="Times"/>
        </w:rPr>
        <w:t>hing you could not have guessed</w:t>
      </w:r>
      <w:r w:rsidR="00BD2CEE">
        <w:rPr>
          <w:rFonts w:ascii="Times" w:hAnsi="Times"/>
        </w:rPr>
        <w:t>.</w:t>
      </w:r>
      <w:r w:rsidR="00FF7DC9">
        <w:rPr>
          <w:rFonts w:ascii="Times" w:hAnsi="Times"/>
        </w:rPr>
        <w:t>”</w:t>
      </w:r>
      <w:r w:rsidR="007F2842">
        <w:rPr>
          <w:rFonts w:ascii="Times" w:hAnsi="Times"/>
        </w:rPr>
        <w:t xml:space="preserve"> </w:t>
      </w:r>
      <w:r w:rsidR="00782011">
        <w:rPr>
          <w:rFonts w:ascii="Times" w:hAnsi="Times"/>
        </w:rPr>
        <w:t>(</w:t>
      </w:r>
      <w:r w:rsidR="00B24BFD">
        <w:rPr>
          <w:rFonts w:ascii="Times" w:hAnsi="Times"/>
        </w:rPr>
        <w:t>Bohr, with typical bluntness, said</w:t>
      </w:r>
      <w:r w:rsidR="00B6218D">
        <w:rPr>
          <w:rFonts w:ascii="Times" w:hAnsi="Times"/>
        </w:rPr>
        <w:t xml:space="preserve"> it this way</w:t>
      </w:r>
      <w:r w:rsidR="00B24BFD">
        <w:rPr>
          <w:rFonts w:ascii="Times" w:hAnsi="Times"/>
        </w:rPr>
        <w:t xml:space="preserve">: </w:t>
      </w:r>
      <w:r w:rsidR="00B24BFD" w:rsidRPr="00515C97">
        <w:rPr>
          <w:rFonts w:ascii="Times" w:hAnsi="Times"/>
        </w:rPr>
        <w:t>“</w:t>
      </w:r>
      <w:r w:rsidR="00B24BFD" w:rsidRPr="0039478A">
        <w:rPr>
          <w:rFonts w:ascii="Times" w:hAnsi="Times"/>
          <w:bCs/>
        </w:rPr>
        <w:t>We are all agreed that your theory is crazy. The question that divides us is whether it is crazy enough to have a chance of being correct</w:t>
      </w:r>
      <w:r w:rsidR="00B24BFD" w:rsidRPr="0039478A">
        <w:rPr>
          <w:rFonts w:ascii="Times" w:hAnsi="Times"/>
        </w:rPr>
        <w:t>.”</w:t>
      </w:r>
      <w:r w:rsidR="00782011">
        <w:rPr>
          <w:rFonts w:ascii="Times" w:hAnsi="Times"/>
        </w:rPr>
        <w:t>)</w:t>
      </w:r>
      <w:r w:rsidR="00B24BFD">
        <w:rPr>
          <w:rFonts w:ascii="Times" w:hAnsi="Times"/>
        </w:rPr>
        <w:t xml:space="preserve"> </w:t>
      </w:r>
      <w:r w:rsidR="00C26958">
        <w:rPr>
          <w:rFonts w:ascii="Times" w:hAnsi="Times"/>
        </w:rPr>
        <w:t xml:space="preserve">Nature didn’t have to be this way, and that God has given us such a </w:t>
      </w:r>
      <w:r w:rsidR="00486397">
        <w:rPr>
          <w:rFonts w:ascii="Times" w:hAnsi="Times"/>
        </w:rPr>
        <w:t>“</w:t>
      </w:r>
      <w:r w:rsidR="006643A3">
        <w:rPr>
          <w:rFonts w:ascii="Times" w:hAnsi="Times"/>
        </w:rPr>
        <w:t>crazy</w:t>
      </w:r>
      <w:r w:rsidR="00486397">
        <w:rPr>
          <w:rFonts w:ascii="Times" w:hAnsi="Times"/>
        </w:rPr>
        <w:t>”</w:t>
      </w:r>
      <w:r w:rsidR="003635FE">
        <w:rPr>
          <w:rFonts w:ascii="Times" w:hAnsi="Times"/>
        </w:rPr>
        <w:t xml:space="preserve"> </w:t>
      </w:r>
      <w:r w:rsidR="0000605E">
        <w:rPr>
          <w:rFonts w:ascii="Times" w:hAnsi="Times"/>
        </w:rPr>
        <w:t>universe</w:t>
      </w:r>
      <w:r w:rsidR="00C26958">
        <w:rPr>
          <w:rFonts w:ascii="Times" w:hAnsi="Times"/>
        </w:rPr>
        <w:t xml:space="preserve"> </w:t>
      </w:r>
      <w:r w:rsidR="00F22A9C">
        <w:rPr>
          <w:rFonts w:ascii="Times" w:hAnsi="Times"/>
        </w:rPr>
        <w:t xml:space="preserve">for us to study </w:t>
      </w:r>
      <w:r w:rsidR="00C26958">
        <w:rPr>
          <w:rFonts w:ascii="Times" w:hAnsi="Times"/>
        </w:rPr>
        <w:t xml:space="preserve">is truly a gift. </w:t>
      </w:r>
    </w:p>
    <w:p w14:paraId="6D3BE503" w14:textId="3C468E89" w:rsidR="000E768A" w:rsidRDefault="00307B49" w:rsidP="00401914">
      <w:pPr>
        <w:spacing w:line="480" w:lineRule="auto"/>
        <w:ind w:firstLine="360"/>
        <w:jc w:val="both"/>
        <w:rPr>
          <w:rFonts w:ascii="Times" w:hAnsi="Times"/>
        </w:rPr>
      </w:pPr>
      <w:r>
        <w:rPr>
          <w:rFonts w:ascii="Times" w:hAnsi="Times"/>
        </w:rPr>
        <w:t>I want to proceed carefully now, because I am not trying to use the “unknowns” of Science</w:t>
      </w:r>
      <w:r w:rsidR="00BB0D45">
        <w:rPr>
          <w:rFonts w:ascii="Times" w:hAnsi="Times"/>
        </w:rPr>
        <w:t xml:space="preserve"> </w:t>
      </w:r>
      <w:r>
        <w:rPr>
          <w:rFonts w:ascii="Times" w:hAnsi="Times"/>
        </w:rPr>
        <w:t xml:space="preserve">as </w:t>
      </w:r>
      <w:r w:rsidR="00373612">
        <w:rPr>
          <w:rFonts w:ascii="Times" w:hAnsi="Times"/>
        </w:rPr>
        <w:t>an opportunity to invoke God</w:t>
      </w:r>
      <w:r>
        <w:rPr>
          <w:rFonts w:ascii="Times" w:hAnsi="Times"/>
        </w:rPr>
        <w:t xml:space="preserve">. The danger of </w:t>
      </w:r>
      <w:r w:rsidR="00DF3C4D">
        <w:rPr>
          <w:rFonts w:ascii="Times" w:hAnsi="Times"/>
        </w:rPr>
        <w:t xml:space="preserve">such </w:t>
      </w:r>
      <w:r>
        <w:rPr>
          <w:rFonts w:ascii="Times" w:hAnsi="Times"/>
        </w:rPr>
        <w:t xml:space="preserve">a “God-of-the-gaps” argument is easily understood if Science </w:t>
      </w:r>
      <w:r w:rsidR="00E4553D">
        <w:rPr>
          <w:rFonts w:ascii="Times" w:hAnsi="Times"/>
        </w:rPr>
        <w:t>would someday discover</w:t>
      </w:r>
      <w:r w:rsidR="00112956">
        <w:rPr>
          <w:rFonts w:ascii="Times" w:hAnsi="Times"/>
        </w:rPr>
        <w:t xml:space="preserve"> its own</w:t>
      </w:r>
      <w:r>
        <w:rPr>
          <w:rFonts w:ascii="Times" w:hAnsi="Times"/>
        </w:rPr>
        <w:t xml:space="preserve"> rational explanation</w:t>
      </w:r>
      <w:r w:rsidR="00E4553D">
        <w:rPr>
          <w:rFonts w:ascii="Times" w:hAnsi="Times"/>
        </w:rPr>
        <w:t>. This happens all the time</w:t>
      </w:r>
      <w:r>
        <w:rPr>
          <w:rFonts w:ascii="Times" w:hAnsi="Times"/>
        </w:rPr>
        <w:t xml:space="preserve">. </w:t>
      </w:r>
      <w:r w:rsidR="004F181E">
        <w:rPr>
          <w:rFonts w:ascii="Times" w:hAnsi="Times"/>
        </w:rPr>
        <w:t>While some</w:t>
      </w:r>
      <w:r w:rsidR="00943B03">
        <w:rPr>
          <w:rFonts w:ascii="Times" w:hAnsi="Times"/>
        </w:rPr>
        <w:t xml:space="preserve"> examples I’m talking about here</w:t>
      </w:r>
      <w:r w:rsidR="00D87AA2">
        <w:rPr>
          <w:rFonts w:ascii="Times" w:hAnsi="Times"/>
        </w:rPr>
        <w:t xml:space="preserve"> </w:t>
      </w:r>
      <w:r w:rsidR="004F181E">
        <w:rPr>
          <w:rFonts w:ascii="Times" w:hAnsi="Times"/>
        </w:rPr>
        <w:t xml:space="preserve">do </w:t>
      </w:r>
      <w:r w:rsidR="00D87AA2">
        <w:rPr>
          <w:rFonts w:ascii="Times" w:hAnsi="Times"/>
        </w:rPr>
        <w:t>push</w:t>
      </w:r>
      <w:r w:rsidR="008B5354">
        <w:rPr>
          <w:rFonts w:ascii="Times" w:hAnsi="Times"/>
        </w:rPr>
        <w:t xml:space="preserve"> up a</w:t>
      </w:r>
      <w:r w:rsidR="000C1A19">
        <w:rPr>
          <w:rFonts w:ascii="Times" w:hAnsi="Times"/>
        </w:rPr>
        <w:t xml:space="preserve">gainst the edge of what Science </w:t>
      </w:r>
      <w:r w:rsidR="000C1A19" w:rsidRPr="008E2AD3">
        <w:rPr>
          <w:rFonts w:ascii="Times" w:hAnsi="Times"/>
          <w:i/>
        </w:rPr>
        <w:t>can ever</w:t>
      </w:r>
      <w:r w:rsidR="000C1A19">
        <w:rPr>
          <w:rFonts w:ascii="Times" w:hAnsi="Times"/>
          <w:i/>
        </w:rPr>
        <w:t xml:space="preserve"> </w:t>
      </w:r>
      <w:r w:rsidR="000C1A19">
        <w:rPr>
          <w:rFonts w:ascii="Times" w:hAnsi="Times"/>
        </w:rPr>
        <w:t>know</w:t>
      </w:r>
      <w:r w:rsidR="004F181E">
        <w:rPr>
          <w:rFonts w:ascii="Times" w:hAnsi="Times"/>
        </w:rPr>
        <w:t xml:space="preserve">, I’m also </w:t>
      </w:r>
      <w:r w:rsidR="0056172A">
        <w:rPr>
          <w:rFonts w:ascii="Times" w:hAnsi="Times"/>
        </w:rPr>
        <w:t xml:space="preserve">simply </w:t>
      </w:r>
      <w:r w:rsidR="004F181E">
        <w:rPr>
          <w:rFonts w:ascii="Times" w:hAnsi="Times"/>
        </w:rPr>
        <w:t xml:space="preserve">trying to provide a </w:t>
      </w:r>
      <w:r w:rsidR="0051527C">
        <w:rPr>
          <w:rFonts w:ascii="Times" w:hAnsi="Times"/>
        </w:rPr>
        <w:t>sense</w:t>
      </w:r>
      <w:r w:rsidR="004F181E">
        <w:rPr>
          <w:rFonts w:ascii="Times" w:hAnsi="Times"/>
        </w:rPr>
        <w:t xml:space="preserve"> </w:t>
      </w:r>
      <w:r w:rsidR="0051527C">
        <w:rPr>
          <w:rFonts w:ascii="Times" w:hAnsi="Times"/>
        </w:rPr>
        <w:t>of</w:t>
      </w:r>
      <w:r w:rsidR="005D3FA5">
        <w:rPr>
          <w:rFonts w:ascii="Times" w:hAnsi="Times"/>
        </w:rPr>
        <w:t xml:space="preserve"> the w</w:t>
      </w:r>
      <w:r w:rsidR="004F181E">
        <w:rPr>
          <w:rFonts w:ascii="Times" w:hAnsi="Times"/>
        </w:rPr>
        <w:t>onder</w:t>
      </w:r>
      <w:r w:rsidR="008E1A04">
        <w:rPr>
          <w:rFonts w:ascii="Times" w:hAnsi="Times"/>
        </w:rPr>
        <w:t>, beauty, and mystery</w:t>
      </w:r>
      <w:r w:rsidR="004F181E">
        <w:rPr>
          <w:rFonts w:ascii="Times" w:hAnsi="Times"/>
        </w:rPr>
        <w:t xml:space="preserve"> that confronts </w:t>
      </w:r>
      <w:r w:rsidR="0051527C">
        <w:rPr>
          <w:rFonts w:ascii="Times" w:hAnsi="Times"/>
        </w:rPr>
        <w:t>us</w:t>
      </w:r>
      <w:r w:rsidR="000C1A19">
        <w:rPr>
          <w:rFonts w:ascii="Times" w:hAnsi="Times"/>
        </w:rPr>
        <w:t>.</w:t>
      </w:r>
    </w:p>
    <w:p w14:paraId="0445F49B" w14:textId="00893440" w:rsidR="0071399D" w:rsidRDefault="00A11101" w:rsidP="00401914">
      <w:pPr>
        <w:spacing w:line="480" w:lineRule="auto"/>
        <w:ind w:firstLine="360"/>
        <w:jc w:val="both"/>
        <w:rPr>
          <w:rFonts w:ascii="Times" w:hAnsi="Times"/>
        </w:rPr>
      </w:pPr>
      <w:r>
        <w:rPr>
          <w:rFonts w:ascii="Times" w:hAnsi="Times"/>
        </w:rPr>
        <w:t xml:space="preserve">So </w:t>
      </w:r>
      <w:r w:rsidR="007C1DDD">
        <w:rPr>
          <w:rFonts w:ascii="Times" w:hAnsi="Times"/>
        </w:rPr>
        <w:t xml:space="preserve">seeing </w:t>
      </w:r>
      <w:r w:rsidR="00CE218C">
        <w:rPr>
          <w:rFonts w:ascii="Times" w:hAnsi="Times"/>
        </w:rPr>
        <w:t>this</w:t>
      </w:r>
      <w:r w:rsidR="007C1DDD">
        <w:rPr>
          <w:rFonts w:ascii="Times" w:hAnsi="Times"/>
        </w:rPr>
        <w:t xml:space="preserve"> path</w:t>
      </w:r>
      <w:r w:rsidR="00CE218C">
        <w:rPr>
          <w:rFonts w:ascii="Times" w:hAnsi="Times"/>
        </w:rPr>
        <w:t xml:space="preserve"> </w:t>
      </w:r>
      <w:r w:rsidR="006232CE">
        <w:rPr>
          <w:rFonts w:ascii="Times" w:hAnsi="Times"/>
        </w:rPr>
        <w:t xml:space="preserve">in Science </w:t>
      </w:r>
      <w:r w:rsidR="007C1DDD">
        <w:rPr>
          <w:rFonts w:ascii="Times" w:hAnsi="Times"/>
        </w:rPr>
        <w:t xml:space="preserve">that </w:t>
      </w:r>
      <w:r w:rsidR="00F913A8">
        <w:rPr>
          <w:rFonts w:ascii="Times" w:hAnsi="Times"/>
        </w:rPr>
        <w:t>points</w:t>
      </w:r>
      <w:r w:rsidR="007C1DDD">
        <w:rPr>
          <w:rFonts w:ascii="Times" w:hAnsi="Times"/>
        </w:rPr>
        <w:t xml:space="preserve"> beyond </w:t>
      </w:r>
      <w:r w:rsidR="00A511E3">
        <w:rPr>
          <w:rFonts w:ascii="Times" w:hAnsi="Times"/>
        </w:rPr>
        <w:t xml:space="preserve">all possible </w:t>
      </w:r>
      <w:r w:rsidR="00445B29">
        <w:rPr>
          <w:rFonts w:ascii="Times" w:hAnsi="Times"/>
        </w:rPr>
        <w:t>human understanding,</w:t>
      </w:r>
      <w:r w:rsidR="007E502F">
        <w:rPr>
          <w:rFonts w:ascii="Times" w:hAnsi="Times"/>
        </w:rPr>
        <w:t xml:space="preserve"> </w:t>
      </w:r>
      <w:r w:rsidR="008A5907">
        <w:rPr>
          <w:rFonts w:ascii="Times" w:hAnsi="Times"/>
        </w:rPr>
        <w:t xml:space="preserve">how do </w:t>
      </w:r>
      <w:r w:rsidR="00AD28F0">
        <w:rPr>
          <w:rFonts w:ascii="Times" w:hAnsi="Times"/>
        </w:rPr>
        <w:t>we</w:t>
      </w:r>
      <w:r w:rsidR="008A5907">
        <w:rPr>
          <w:rFonts w:ascii="Times" w:hAnsi="Times"/>
        </w:rPr>
        <w:t xml:space="preserve"> </w:t>
      </w:r>
      <w:r w:rsidR="004F181E">
        <w:rPr>
          <w:rFonts w:ascii="Times" w:hAnsi="Times"/>
        </w:rPr>
        <w:t>view</w:t>
      </w:r>
      <w:r w:rsidR="007E502F">
        <w:rPr>
          <w:rFonts w:ascii="Times" w:hAnsi="Times"/>
        </w:rPr>
        <w:t xml:space="preserve"> </w:t>
      </w:r>
      <w:r w:rsidR="00C32F58">
        <w:rPr>
          <w:rFonts w:ascii="Times" w:hAnsi="Times"/>
        </w:rPr>
        <w:t xml:space="preserve">its relationship </w:t>
      </w:r>
      <w:r w:rsidR="004F181E">
        <w:rPr>
          <w:rFonts w:ascii="Times" w:hAnsi="Times"/>
        </w:rPr>
        <w:t>with</w:t>
      </w:r>
      <w:r w:rsidR="00C32F58">
        <w:rPr>
          <w:rFonts w:ascii="Times" w:hAnsi="Times"/>
        </w:rPr>
        <w:t xml:space="preserve"> Theology? </w:t>
      </w:r>
      <w:r w:rsidR="008D04C6">
        <w:rPr>
          <w:rFonts w:ascii="Times" w:hAnsi="Times"/>
        </w:rPr>
        <w:t>Here,</w:t>
      </w:r>
      <w:r w:rsidR="00C15A93">
        <w:rPr>
          <w:rFonts w:ascii="Times" w:hAnsi="Times"/>
        </w:rPr>
        <w:t xml:space="preserve"> a</w:t>
      </w:r>
      <w:r w:rsidR="003575F5">
        <w:rPr>
          <w:rFonts w:ascii="Times" w:hAnsi="Times"/>
        </w:rPr>
        <w:t xml:space="preserve"> </w:t>
      </w:r>
      <w:r w:rsidR="00D23E95">
        <w:rPr>
          <w:rFonts w:ascii="Times" w:hAnsi="Times"/>
        </w:rPr>
        <w:t>model</w:t>
      </w:r>
      <w:r w:rsidR="003575F5">
        <w:rPr>
          <w:rFonts w:ascii="Times" w:hAnsi="Times"/>
        </w:rPr>
        <w:t xml:space="preserve"> </w:t>
      </w:r>
      <w:r w:rsidR="008D04C6">
        <w:rPr>
          <w:rFonts w:ascii="Times" w:hAnsi="Times"/>
        </w:rPr>
        <w:t>can be</w:t>
      </w:r>
      <w:r w:rsidR="00E952E3">
        <w:rPr>
          <w:rFonts w:ascii="Times" w:hAnsi="Times"/>
        </w:rPr>
        <w:t xml:space="preserve"> helpful:</w:t>
      </w:r>
      <w:r w:rsidR="00501253">
        <w:rPr>
          <w:rFonts w:ascii="Times" w:hAnsi="Times"/>
        </w:rPr>
        <w:t xml:space="preserve"> </w:t>
      </w:r>
      <w:r w:rsidR="001A3FAA">
        <w:rPr>
          <w:rFonts w:ascii="Times" w:hAnsi="Times"/>
        </w:rPr>
        <w:t>God has</w:t>
      </w:r>
      <w:r w:rsidR="00617331">
        <w:rPr>
          <w:rFonts w:ascii="Times" w:hAnsi="Times"/>
        </w:rPr>
        <w:t xml:space="preserve"> reveal</w:t>
      </w:r>
      <w:r w:rsidR="005C7F51">
        <w:rPr>
          <w:rFonts w:ascii="Times" w:hAnsi="Times"/>
        </w:rPr>
        <w:t>ed</w:t>
      </w:r>
      <w:r w:rsidR="00617331">
        <w:rPr>
          <w:rFonts w:ascii="Times" w:hAnsi="Times"/>
        </w:rPr>
        <w:t xml:space="preserve"> </w:t>
      </w:r>
      <w:r w:rsidR="004C4948">
        <w:rPr>
          <w:rFonts w:ascii="Times" w:hAnsi="Times"/>
        </w:rPr>
        <w:t>his</w:t>
      </w:r>
      <w:r w:rsidR="001A3FAA">
        <w:rPr>
          <w:rFonts w:ascii="Times" w:hAnsi="Times"/>
        </w:rPr>
        <w:t xml:space="preserve"> </w:t>
      </w:r>
      <w:r w:rsidR="00B616FC">
        <w:rPr>
          <w:rFonts w:ascii="Times" w:hAnsi="Times"/>
        </w:rPr>
        <w:t>“</w:t>
      </w:r>
      <w:r w:rsidR="009E75F6">
        <w:rPr>
          <w:rFonts w:ascii="Times" w:hAnsi="Times"/>
        </w:rPr>
        <w:t xml:space="preserve">deeper </w:t>
      </w:r>
      <w:r w:rsidR="003A3D30">
        <w:rPr>
          <w:rFonts w:ascii="Times" w:hAnsi="Times"/>
        </w:rPr>
        <w:t>R</w:t>
      </w:r>
      <w:r w:rsidR="001A3FAA">
        <w:rPr>
          <w:rFonts w:ascii="Times" w:hAnsi="Times"/>
        </w:rPr>
        <w:t>eality</w:t>
      </w:r>
      <w:r w:rsidR="00B616FC">
        <w:rPr>
          <w:rFonts w:ascii="Times" w:hAnsi="Times"/>
        </w:rPr>
        <w:t>”</w:t>
      </w:r>
      <w:r w:rsidR="00617331">
        <w:rPr>
          <w:rFonts w:ascii="Times" w:hAnsi="Times"/>
        </w:rPr>
        <w:t xml:space="preserve"> to us through two “books” upon which all our Science and Theology are based</w:t>
      </w:r>
      <w:r w:rsidR="00545FA1">
        <w:rPr>
          <w:rFonts w:ascii="Times" w:hAnsi="Times"/>
        </w:rPr>
        <w:t>. These are, of course,</w:t>
      </w:r>
      <w:r w:rsidR="00243588">
        <w:rPr>
          <w:rFonts w:ascii="Times" w:hAnsi="Times"/>
        </w:rPr>
        <w:t xml:space="preserve"> the </w:t>
      </w:r>
      <w:r w:rsidR="00617331">
        <w:rPr>
          <w:rFonts w:ascii="Times" w:hAnsi="Times"/>
        </w:rPr>
        <w:t>Book of Nat</w:t>
      </w:r>
      <w:r w:rsidR="00243588">
        <w:rPr>
          <w:rFonts w:ascii="Times" w:hAnsi="Times"/>
        </w:rPr>
        <w:t xml:space="preserve">ure and the </w:t>
      </w:r>
      <w:r w:rsidR="00761D6C">
        <w:rPr>
          <w:rFonts w:ascii="Times" w:hAnsi="Times"/>
        </w:rPr>
        <w:t>Book of Scripture,</w:t>
      </w:r>
      <w:r w:rsidR="00617331">
        <w:rPr>
          <w:rFonts w:ascii="Times" w:hAnsi="Times"/>
        </w:rPr>
        <w:t xml:space="preserve"> </w:t>
      </w:r>
      <w:r w:rsidR="00277C31">
        <w:rPr>
          <w:rFonts w:ascii="Times" w:hAnsi="Times"/>
        </w:rPr>
        <w:t>diagramed</w:t>
      </w:r>
      <w:r w:rsidR="008C1D62">
        <w:rPr>
          <w:rFonts w:ascii="Times" w:hAnsi="Times"/>
        </w:rPr>
        <w:t xml:space="preserve"> in Figure 2.</w:t>
      </w:r>
      <w:r w:rsidR="00761D6C">
        <w:rPr>
          <w:rStyle w:val="FootnoteReference"/>
          <w:rFonts w:ascii="Times" w:hAnsi="Times"/>
        </w:rPr>
        <w:footnoteReference w:id="36"/>
      </w:r>
      <w:r w:rsidR="008C1D62">
        <w:rPr>
          <w:rFonts w:ascii="Times" w:hAnsi="Times"/>
        </w:rPr>
        <w:t xml:space="preserve"> </w:t>
      </w:r>
      <w:r w:rsidR="00315A0E">
        <w:rPr>
          <w:rFonts w:ascii="Times" w:hAnsi="Times"/>
        </w:rPr>
        <w:t>In His wisdom</w:t>
      </w:r>
      <w:r w:rsidR="009E650A">
        <w:rPr>
          <w:rFonts w:ascii="Times" w:hAnsi="Times"/>
        </w:rPr>
        <w:t>, t</w:t>
      </w:r>
      <w:r w:rsidR="00761D6C">
        <w:rPr>
          <w:rFonts w:ascii="Times" w:hAnsi="Times"/>
        </w:rPr>
        <w:t xml:space="preserve">his </w:t>
      </w:r>
      <w:r w:rsidR="00CB37F5">
        <w:rPr>
          <w:rFonts w:ascii="Times" w:hAnsi="Times"/>
        </w:rPr>
        <w:t xml:space="preserve">happens to be </w:t>
      </w:r>
      <w:r w:rsidR="00761D6C">
        <w:rPr>
          <w:rFonts w:ascii="Times" w:hAnsi="Times"/>
        </w:rPr>
        <w:t xml:space="preserve">the amount and sort of evidence </w:t>
      </w:r>
      <w:r w:rsidR="00CB19FC">
        <w:rPr>
          <w:rFonts w:ascii="Times" w:hAnsi="Times"/>
        </w:rPr>
        <w:t xml:space="preserve">that </w:t>
      </w:r>
      <w:r w:rsidR="00761D6C">
        <w:rPr>
          <w:rFonts w:ascii="Times" w:hAnsi="Times"/>
        </w:rPr>
        <w:t>God has chosen to give us</w:t>
      </w:r>
      <w:r w:rsidR="005629A4">
        <w:rPr>
          <w:rFonts w:ascii="Times" w:hAnsi="Times"/>
        </w:rPr>
        <w:t xml:space="preserve">, and it is </w:t>
      </w:r>
      <w:r w:rsidR="00467648">
        <w:rPr>
          <w:rFonts w:ascii="Times" w:hAnsi="Times"/>
        </w:rPr>
        <w:t xml:space="preserve">therefore </w:t>
      </w:r>
      <w:r w:rsidR="005629A4">
        <w:rPr>
          <w:rFonts w:ascii="Times" w:hAnsi="Times"/>
        </w:rPr>
        <w:t>entirely sufficient.</w:t>
      </w:r>
      <w:r w:rsidR="00CC39C6">
        <w:rPr>
          <w:rFonts w:ascii="Times" w:hAnsi="Times"/>
        </w:rPr>
        <w:t xml:space="preserve"> </w:t>
      </w:r>
    </w:p>
    <w:p w14:paraId="52064225" w14:textId="77777777" w:rsidR="0071399D" w:rsidRDefault="0071399D" w:rsidP="0071399D">
      <w:pPr>
        <w:jc w:val="center"/>
        <w:rPr>
          <w:rFonts w:ascii="Times" w:hAnsi="Times"/>
        </w:rPr>
      </w:pPr>
      <w:r>
        <w:rPr>
          <w:rFonts w:ascii="Times" w:hAnsi="Times"/>
          <w:noProof/>
        </w:rPr>
        <w:drawing>
          <wp:inline distT="0" distB="0" distL="0" distR="0" wp14:anchorId="72451DD9" wp14:editId="5FD2D6C8">
            <wp:extent cx="2319545" cy="235873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3564" cy="2362823"/>
                    </a:xfrm>
                    <a:prstGeom prst="rect">
                      <a:avLst/>
                    </a:prstGeom>
                    <a:noFill/>
                    <a:ln>
                      <a:noFill/>
                    </a:ln>
                  </pic:spPr>
                </pic:pic>
              </a:graphicData>
            </a:graphic>
          </wp:inline>
        </w:drawing>
      </w:r>
    </w:p>
    <w:p w14:paraId="5AA164BB" w14:textId="5C186A4A" w:rsidR="0071399D" w:rsidRDefault="0071399D" w:rsidP="0071399D">
      <w:pPr>
        <w:jc w:val="both"/>
        <w:rPr>
          <w:rFonts w:ascii="Times" w:hAnsi="Times"/>
          <w:sz w:val="20"/>
          <w:szCs w:val="20"/>
        </w:rPr>
      </w:pPr>
      <w:r>
        <w:rPr>
          <w:rFonts w:ascii="Times" w:hAnsi="Times"/>
          <w:b/>
          <w:sz w:val="20"/>
          <w:szCs w:val="20"/>
        </w:rPr>
        <w:t>Figure 2:</w:t>
      </w:r>
      <w:r>
        <w:rPr>
          <w:rFonts w:ascii="Times" w:hAnsi="Times"/>
          <w:sz w:val="20"/>
          <w:szCs w:val="20"/>
        </w:rPr>
        <w:t xml:space="preserve"> A “two book” model of reality where God is the ultimate </w:t>
      </w:r>
      <w:r w:rsidR="00465355">
        <w:rPr>
          <w:rFonts w:ascii="Times" w:hAnsi="Times"/>
          <w:sz w:val="20"/>
          <w:szCs w:val="20"/>
        </w:rPr>
        <w:t xml:space="preserve">and entirely consistent </w:t>
      </w:r>
      <w:r>
        <w:rPr>
          <w:rFonts w:ascii="Times" w:hAnsi="Times"/>
          <w:sz w:val="20"/>
          <w:szCs w:val="20"/>
        </w:rPr>
        <w:t>author of both Nature and Scripture. Our (fallible) human interpretations of both books c</w:t>
      </w:r>
      <w:r w:rsidR="00465355">
        <w:rPr>
          <w:rFonts w:ascii="Times" w:hAnsi="Times"/>
          <w:sz w:val="20"/>
          <w:szCs w:val="20"/>
        </w:rPr>
        <w:t xml:space="preserve">an sometimes lead to conflicts </w:t>
      </w:r>
      <w:r>
        <w:rPr>
          <w:rFonts w:ascii="Times" w:hAnsi="Times"/>
          <w:sz w:val="20"/>
          <w:szCs w:val="20"/>
        </w:rPr>
        <w:t>between Science and Theology. Our interpretations are als</w:t>
      </w:r>
      <w:r w:rsidR="000D573E">
        <w:rPr>
          <w:rFonts w:ascii="Times" w:hAnsi="Times"/>
          <w:sz w:val="20"/>
          <w:szCs w:val="20"/>
        </w:rPr>
        <w:t xml:space="preserve">o limited, leading to paradoxes, </w:t>
      </w:r>
      <w:r>
        <w:rPr>
          <w:rFonts w:ascii="Times" w:hAnsi="Times"/>
          <w:sz w:val="20"/>
          <w:szCs w:val="20"/>
        </w:rPr>
        <w:t>perceived contradictions</w:t>
      </w:r>
      <w:r w:rsidR="000D573E">
        <w:rPr>
          <w:rFonts w:ascii="Times" w:hAnsi="Times"/>
          <w:sz w:val="20"/>
          <w:szCs w:val="20"/>
        </w:rPr>
        <w:t xml:space="preserve">, and unresolved </w:t>
      </w:r>
      <w:r w:rsidR="00741458">
        <w:rPr>
          <w:rFonts w:ascii="Times" w:hAnsi="Times"/>
          <w:sz w:val="20"/>
          <w:szCs w:val="20"/>
        </w:rPr>
        <w:t>mysteries</w:t>
      </w:r>
      <w:r>
        <w:rPr>
          <w:rFonts w:ascii="Times" w:hAnsi="Times"/>
          <w:sz w:val="20"/>
          <w:szCs w:val="20"/>
        </w:rPr>
        <w:t xml:space="preserve"> in both Science and Theology. Diagram adapted from the </w:t>
      </w:r>
      <w:proofErr w:type="spellStart"/>
      <w:r>
        <w:rPr>
          <w:rFonts w:ascii="Times" w:hAnsi="Times"/>
          <w:sz w:val="20"/>
          <w:szCs w:val="20"/>
        </w:rPr>
        <w:t>BioLogo</w:t>
      </w:r>
      <w:r w:rsidR="00EB1685">
        <w:rPr>
          <w:rFonts w:ascii="Times" w:hAnsi="Times"/>
          <w:sz w:val="20"/>
          <w:szCs w:val="20"/>
        </w:rPr>
        <w:t>s</w:t>
      </w:r>
      <w:proofErr w:type="spellEnd"/>
      <w:r w:rsidR="00EB1685">
        <w:rPr>
          <w:rFonts w:ascii="Times" w:hAnsi="Times"/>
          <w:sz w:val="20"/>
          <w:szCs w:val="20"/>
        </w:rPr>
        <w:t xml:space="preserve"> foundation. [</w:t>
      </w:r>
      <w:proofErr w:type="gramStart"/>
      <w:r w:rsidR="00EB1685">
        <w:rPr>
          <w:rFonts w:ascii="Times" w:hAnsi="Times"/>
          <w:sz w:val="20"/>
          <w:szCs w:val="20"/>
        </w:rPr>
        <w:t>www.biologos.org</w:t>
      </w:r>
      <w:proofErr w:type="gramEnd"/>
      <w:r w:rsidR="00EB1685">
        <w:rPr>
          <w:rFonts w:ascii="Times" w:hAnsi="Times"/>
          <w:sz w:val="20"/>
          <w:szCs w:val="20"/>
        </w:rPr>
        <w:t>]</w:t>
      </w:r>
    </w:p>
    <w:p w14:paraId="4234AA24" w14:textId="77777777" w:rsidR="0071399D" w:rsidRPr="0071399D" w:rsidRDefault="0071399D" w:rsidP="0071399D">
      <w:pPr>
        <w:jc w:val="both"/>
        <w:rPr>
          <w:rFonts w:ascii="Times" w:hAnsi="Times"/>
          <w:sz w:val="20"/>
          <w:szCs w:val="20"/>
        </w:rPr>
      </w:pPr>
    </w:p>
    <w:p w14:paraId="15FF4CF4" w14:textId="1AFEEC38" w:rsidR="005E24A9" w:rsidRDefault="0071399D" w:rsidP="00966A87">
      <w:pPr>
        <w:spacing w:line="480" w:lineRule="auto"/>
        <w:ind w:firstLine="360"/>
        <w:jc w:val="both"/>
        <w:rPr>
          <w:rFonts w:ascii="Times" w:hAnsi="Times"/>
        </w:rPr>
      </w:pPr>
      <w:r>
        <w:rPr>
          <w:rFonts w:ascii="Times" w:hAnsi="Times"/>
        </w:rPr>
        <w:t xml:space="preserve">I </w:t>
      </w:r>
      <w:r w:rsidR="00AC0C85">
        <w:rPr>
          <w:rFonts w:ascii="Times" w:hAnsi="Times"/>
        </w:rPr>
        <w:t>find</w:t>
      </w:r>
      <w:r>
        <w:rPr>
          <w:rFonts w:ascii="Times" w:hAnsi="Times"/>
        </w:rPr>
        <w:t xml:space="preserve"> this “Two Book” </w:t>
      </w:r>
      <w:r w:rsidR="00EA15AE">
        <w:rPr>
          <w:rFonts w:ascii="Times" w:hAnsi="Times"/>
        </w:rPr>
        <w:t>model</w:t>
      </w:r>
      <w:r>
        <w:rPr>
          <w:rFonts w:ascii="Times" w:hAnsi="Times"/>
        </w:rPr>
        <w:t xml:space="preserve"> </w:t>
      </w:r>
      <w:r w:rsidR="00AC0C85">
        <w:rPr>
          <w:rFonts w:ascii="Times" w:hAnsi="Times"/>
        </w:rPr>
        <w:t xml:space="preserve">helpful </w:t>
      </w:r>
      <w:r>
        <w:rPr>
          <w:rFonts w:ascii="Times" w:hAnsi="Times"/>
        </w:rPr>
        <w:t xml:space="preserve">because Christianity, among all of the other </w:t>
      </w:r>
      <w:r w:rsidR="00EC6FD2">
        <w:rPr>
          <w:rFonts w:ascii="Times" w:hAnsi="Times"/>
        </w:rPr>
        <w:t>r</w:t>
      </w:r>
      <w:r>
        <w:rPr>
          <w:rFonts w:ascii="Times" w:hAnsi="Times"/>
        </w:rPr>
        <w:t xml:space="preserve">eligions, has a lot to say about the physical world. </w:t>
      </w:r>
      <w:r w:rsidR="00102F5F">
        <w:rPr>
          <w:rFonts w:ascii="Times" w:hAnsi="Times"/>
        </w:rPr>
        <w:t>We know it is designed to be good (Genesis 1</w:t>
      </w:r>
      <w:r w:rsidR="000B75DA">
        <w:rPr>
          <w:rFonts w:ascii="Times" w:hAnsi="Times"/>
        </w:rPr>
        <w:t>),</w:t>
      </w:r>
      <w:r w:rsidR="00102F5F">
        <w:rPr>
          <w:rFonts w:ascii="Times" w:hAnsi="Times"/>
        </w:rPr>
        <w:t xml:space="preserve"> </w:t>
      </w:r>
      <w:r w:rsidR="000B75DA">
        <w:rPr>
          <w:rFonts w:ascii="Times" w:hAnsi="Times"/>
        </w:rPr>
        <w:t xml:space="preserve">are </w:t>
      </w:r>
      <w:r>
        <w:rPr>
          <w:rFonts w:ascii="Times" w:hAnsi="Times"/>
        </w:rPr>
        <w:t>mandate</w:t>
      </w:r>
      <w:r w:rsidR="000B75DA">
        <w:rPr>
          <w:rFonts w:ascii="Times" w:hAnsi="Times"/>
        </w:rPr>
        <w:t>d to care for it (Genesis 2:15),</w:t>
      </w:r>
      <w:r>
        <w:rPr>
          <w:rFonts w:ascii="Times" w:hAnsi="Times"/>
        </w:rPr>
        <w:t xml:space="preserve"> </w:t>
      </w:r>
      <w:r w:rsidR="000B75DA">
        <w:rPr>
          <w:rFonts w:ascii="Times" w:hAnsi="Times"/>
        </w:rPr>
        <w:t xml:space="preserve">are </w:t>
      </w:r>
      <w:r>
        <w:rPr>
          <w:rFonts w:ascii="Times" w:hAnsi="Times"/>
        </w:rPr>
        <w:t xml:space="preserve">prone to marvel at it (Psalm 8), </w:t>
      </w:r>
      <w:r w:rsidR="000B75DA">
        <w:rPr>
          <w:rFonts w:ascii="Times" w:hAnsi="Times"/>
        </w:rPr>
        <w:t xml:space="preserve">are </w:t>
      </w:r>
      <w:r>
        <w:rPr>
          <w:rFonts w:ascii="Times" w:hAnsi="Times"/>
        </w:rPr>
        <w:t xml:space="preserve">amazed that God himself would </w:t>
      </w:r>
      <w:r w:rsidRPr="006338AE">
        <w:rPr>
          <w:rFonts w:ascii="Times" w:hAnsi="Times"/>
        </w:rPr>
        <w:t>become</w:t>
      </w:r>
      <w:r>
        <w:rPr>
          <w:rFonts w:ascii="Times" w:hAnsi="Times"/>
          <w:i/>
        </w:rPr>
        <w:t xml:space="preserve"> </w:t>
      </w:r>
      <w:r>
        <w:rPr>
          <w:rFonts w:ascii="Times" w:hAnsi="Times"/>
        </w:rPr>
        <w:t xml:space="preserve">part of it (John 1:14), </w:t>
      </w:r>
      <w:r w:rsidRPr="003A4371">
        <w:rPr>
          <w:rFonts w:ascii="Times" w:hAnsi="Times"/>
        </w:rPr>
        <w:t>and</w:t>
      </w:r>
      <w:r>
        <w:rPr>
          <w:rFonts w:ascii="Times" w:hAnsi="Times"/>
        </w:rPr>
        <w:t xml:space="preserve"> are promised that it will be made new (Isaiah 65).</w:t>
      </w:r>
      <w:r w:rsidR="00334EE1">
        <w:rPr>
          <w:rFonts w:ascii="Times" w:hAnsi="Times"/>
        </w:rPr>
        <w:t xml:space="preserve"> </w:t>
      </w:r>
      <w:r w:rsidR="001F015A">
        <w:rPr>
          <w:rFonts w:ascii="Times" w:hAnsi="Times"/>
        </w:rPr>
        <w:t>We</w:t>
      </w:r>
      <w:r w:rsidR="00BB186C">
        <w:rPr>
          <w:rFonts w:ascii="Times" w:hAnsi="Times"/>
        </w:rPr>
        <w:t xml:space="preserve"> should </w:t>
      </w:r>
      <w:r w:rsidR="00C617CF">
        <w:rPr>
          <w:rFonts w:ascii="Times" w:hAnsi="Times"/>
        </w:rPr>
        <w:t xml:space="preserve">also </w:t>
      </w:r>
      <w:r w:rsidR="001F015A">
        <w:rPr>
          <w:rFonts w:ascii="Times" w:hAnsi="Times"/>
        </w:rPr>
        <w:t xml:space="preserve">then </w:t>
      </w:r>
      <w:r w:rsidR="00BB186C">
        <w:rPr>
          <w:rFonts w:ascii="Times" w:hAnsi="Times"/>
        </w:rPr>
        <w:t>gladly</w:t>
      </w:r>
      <w:r w:rsidR="00334EE1">
        <w:rPr>
          <w:rFonts w:ascii="Times" w:hAnsi="Times"/>
        </w:rPr>
        <w:t xml:space="preserve"> </w:t>
      </w:r>
      <w:r w:rsidR="00856E04">
        <w:rPr>
          <w:rFonts w:ascii="Times" w:hAnsi="Times"/>
        </w:rPr>
        <w:t>interpret</w:t>
      </w:r>
      <w:r w:rsidR="00334EE1">
        <w:rPr>
          <w:rFonts w:ascii="Times" w:hAnsi="Times"/>
        </w:rPr>
        <w:t xml:space="preserve"> </w:t>
      </w:r>
      <w:r w:rsidR="002D02B5">
        <w:rPr>
          <w:rFonts w:ascii="Times" w:hAnsi="Times"/>
        </w:rPr>
        <w:t>Nature</w:t>
      </w:r>
      <w:r w:rsidR="00334EE1">
        <w:rPr>
          <w:rFonts w:ascii="Times" w:hAnsi="Times"/>
        </w:rPr>
        <w:t xml:space="preserve"> through our </w:t>
      </w:r>
      <w:r w:rsidR="00EB1A3C">
        <w:rPr>
          <w:rFonts w:ascii="Times" w:hAnsi="Times"/>
        </w:rPr>
        <w:t>(fallible</w:t>
      </w:r>
      <w:r w:rsidR="00290BE2">
        <w:rPr>
          <w:rFonts w:ascii="Times" w:hAnsi="Times"/>
        </w:rPr>
        <w:t xml:space="preserve"> and limited</w:t>
      </w:r>
      <w:r w:rsidR="00EB1A3C">
        <w:rPr>
          <w:rFonts w:ascii="Times" w:hAnsi="Times"/>
        </w:rPr>
        <w:t xml:space="preserve">) </w:t>
      </w:r>
      <w:r w:rsidR="00334EE1">
        <w:rPr>
          <w:rFonts w:ascii="Times" w:hAnsi="Times"/>
        </w:rPr>
        <w:t>human process of Science.</w:t>
      </w:r>
      <w:r w:rsidR="002D02B5">
        <w:rPr>
          <w:rFonts w:ascii="Times" w:hAnsi="Times"/>
        </w:rPr>
        <w:t xml:space="preserve"> It is therefore entirely possible — and unsurprising — that conflicts arise when we are also </w:t>
      </w:r>
      <w:r w:rsidR="00A471D8">
        <w:rPr>
          <w:rFonts w:ascii="Times" w:hAnsi="Times"/>
        </w:rPr>
        <w:t>interpreting</w:t>
      </w:r>
      <w:r w:rsidR="002D02B5">
        <w:rPr>
          <w:rFonts w:ascii="Times" w:hAnsi="Times"/>
        </w:rPr>
        <w:t xml:space="preserve"> Scripture through the </w:t>
      </w:r>
      <w:r w:rsidR="004865E9">
        <w:rPr>
          <w:rFonts w:ascii="Times" w:hAnsi="Times"/>
        </w:rPr>
        <w:t xml:space="preserve">parallel </w:t>
      </w:r>
      <w:r w:rsidR="00EB1A3C">
        <w:rPr>
          <w:rFonts w:ascii="Times" w:hAnsi="Times"/>
        </w:rPr>
        <w:t>(fallible</w:t>
      </w:r>
      <w:r w:rsidR="00290BE2">
        <w:rPr>
          <w:rFonts w:ascii="Times" w:hAnsi="Times"/>
        </w:rPr>
        <w:t xml:space="preserve"> and limited</w:t>
      </w:r>
      <w:r w:rsidR="00EB1A3C">
        <w:rPr>
          <w:rFonts w:ascii="Times" w:hAnsi="Times"/>
        </w:rPr>
        <w:t xml:space="preserve">) </w:t>
      </w:r>
      <w:r w:rsidR="00D62B8A">
        <w:rPr>
          <w:rFonts w:ascii="Times" w:hAnsi="Times"/>
        </w:rPr>
        <w:t xml:space="preserve">human </w:t>
      </w:r>
      <w:r w:rsidR="002D02B5">
        <w:rPr>
          <w:rFonts w:ascii="Times" w:hAnsi="Times"/>
        </w:rPr>
        <w:t xml:space="preserve">process of Theology. </w:t>
      </w:r>
      <w:r w:rsidR="001D4278">
        <w:rPr>
          <w:rFonts w:ascii="Times" w:hAnsi="Times"/>
        </w:rPr>
        <w:t xml:space="preserve">In this model, </w:t>
      </w:r>
      <w:r w:rsidR="004865E9">
        <w:rPr>
          <w:rFonts w:ascii="Times" w:hAnsi="Times"/>
        </w:rPr>
        <w:t xml:space="preserve">our Theology </w:t>
      </w:r>
      <w:r w:rsidR="000D19AA">
        <w:rPr>
          <w:rFonts w:ascii="Times" w:hAnsi="Times"/>
        </w:rPr>
        <w:t>can</w:t>
      </w:r>
      <w:r w:rsidR="004865E9">
        <w:rPr>
          <w:rFonts w:ascii="Times" w:hAnsi="Times"/>
        </w:rPr>
        <w:t xml:space="preserve"> </w:t>
      </w:r>
      <w:r w:rsidR="003C1AC7">
        <w:rPr>
          <w:rFonts w:ascii="Times" w:hAnsi="Times"/>
        </w:rPr>
        <w:t>inform</w:t>
      </w:r>
      <w:r w:rsidR="004865E9">
        <w:rPr>
          <w:rFonts w:ascii="Times" w:hAnsi="Times"/>
        </w:rPr>
        <w:t xml:space="preserve"> </w:t>
      </w:r>
      <w:r w:rsidR="00FE09D2">
        <w:rPr>
          <w:rFonts w:ascii="Times" w:hAnsi="Times"/>
        </w:rPr>
        <w:t xml:space="preserve">(but not replace) </w:t>
      </w:r>
      <w:r w:rsidR="004865E9">
        <w:rPr>
          <w:rFonts w:ascii="Times" w:hAnsi="Times"/>
        </w:rPr>
        <w:t xml:space="preserve">our Science </w:t>
      </w:r>
      <w:r w:rsidR="001A2EE9">
        <w:rPr>
          <w:rFonts w:ascii="Times" w:hAnsi="Times"/>
        </w:rPr>
        <w:t>and vice versa. For example</w:t>
      </w:r>
      <w:r w:rsidR="001D4278">
        <w:rPr>
          <w:rFonts w:ascii="Times" w:hAnsi="Times"/>
        </w:rPr>
        <w:t xml:space="preserve">, </w:t>
      </w:r>
      <w:r w:rsidR="001A2EE9">
        <w:rPr>
          <w:rFonts w:ascii="Times" w:hAnsi="Times"/>
        </w:rPr>
        <w:t xml:space="preserve">perhaps </w:t>
      </w:r>
      <w:r w:rsidR="001D4278">
        <w:rPr>
          <w:rFonts w:ascii="Times" w:hAnsi="Times"/>
        </w:rPr>
        <w:t>the concept of quantum mechanical “c</w:t>
      </w:r>
      <w:r w:rsidR="00680A4F">
        <w:rPr>
          <w:rFonts w:ascii="Times" w:hAnsi="Times"/>
        </w:rPr>
        <w:t xml:space="preserve">omplementarity” </w:t>
      </w:r>
      <w:r w:rsidR="00951A95">
        <w:rPr>
          <w:rFonts w:ascii="Times" w:hAnsi="Times"/>
        </w:rPr>
        <w:t xml:space="preserve">described above </w:t>
      </w:r>
      <w:r w:rsidR="001A2EE9">
        <w:rPr>
          <w:rFonts w:ascii="Times" w:hAnsi="Times"/>
        </w:rPr>
        <w:t xml:space="preserve">can be useful </w:t>
      </w:r>
      <w:r w:rsidR="0037781A">
        <w:rPr>
          <w:rFonts w:ascii="Times" w:hAnsi="Times"/>
        </w:rPr>
        <w:t xml:space="preserve">(to some folks) </w:t>
      </w:r>
      <w:r w:rsidR="001A2EE9">
        <w:rPr>
          <w:rFonts w:ascii="Times" w:hAnsi="Times"/>
        </w:rPr>
        <w:t xml:space="preserve">in understanding the nature of the God-man Jesus. </w:t>
      </w:r>
      <w:r w:rsidR="00075508">
        <w:rPr>
          <w:rFonts w:ascii="Times" w:hAnsi="Times"/>
        </w:rPr>
        <w:t xml:space="preserve">Or </w:t>
      </w:r>
      <w:r w:rsidR="00DC17F7">
        <w:rPr>
          <w:rFonts w:ascii="Times" w:hAnsi="Times"/>
        </w:rPr>
        <w:t xml:space="preserve">perhaps </w:t>
      </w:r>
      <w:r w:rsidR="00075508">
        <w:rPr>
          <w:rFonts w:ascii="Times" w:hAnsi="Times"/>
        </w:rPr>
        <w:t xml:space="preserve">the relativity of the passage of time in Einstein’s equations can help us appreciate </w:t>
      </w:r>
      <w:r w:rsidR="006F3E8C">
        <w:rPr>
          <w:rFonts w:ascii="Times" w:hAnsi="Times"/>
        </w:rPr>
        <w:t xml:space="preserve">the reality of </w:t>
      </w:r>
      <w:r w:rsidR="00075508">
        <w:rPr>
          <w:rFonts w:ascii="Times" w:hAnsi="Times"/>
        </w:rPr>
        <w:t>God’s own timing</w:t>
      </w:r>
      <w:r w:rsidR="00CC3C80">
        <w:rPr>
          <w:rFonts w:ascii="Times" w:hAnsi="Times"/>
        </w:rPr>
        <w:t xml:space="preserve"> (2 Peter 3:8)</w:t>
      </w:r>
      <w:r w:rsidR="00075508">
        <w:rPr>
          <w:rFonts w:ascii="Times" w:hAnsi="Times"/>
        </w:rPr>
        <w:t xml:space="preserve">. </w:t>
      </w:r>
      <w:r w:rsidR="003D3553">
        <w:rPr>
          <w:rFonts w:ascii="Times" w:hAnsi="Times"/>
        </w:rPr>
        <w:t xml:space="preserve">Perhaps. </w:t>
      </w:r>
      <w:r w:rsidR="006B1FC4">
        <w:rPr>
          <w:rFonts w:ascii="Times" w:hAnsi="Times"/>
        </w:rPr>
        <w:t>But e</w:t>
      </w:r>
      <w:r w:rsidR="0020031C">
        <w:rPr>
          <w:rFonts w:ascii="Times" w:hAnsi="Times"/>
        </w:rPr>
        <w:t xml:space="preserve">ven more importantly, the realities encountered in Nature (rightly interpreted) have </w:t>
      </w:r>
      <w:r w:rsidR="00A57BB8">
        <w:rPr>
          <w:rFonts w:ascii="Times" w:hAnsi="Times"/>
        </w:rPr>
        <w:t>necessary agreement with</w:t>
      </w:r>
      <w:r w:rsidR="0020031C">
        <w:rPr>
          <w:rFonts w:ascii="Times" w:hAnsi="Times"/>
        </w:rPr>
        <w:t xml:space="preserve"> Scripture (rightly interpreted), </w:t>
      </w:r>
      <w:r w:rsidR="00A57BB8">
        <w:rPr>
          <w:rFonts w:ascii="Times" w:hAnsi="Times"/>
        </w:rPr>
        <w:t>since both come from God</w:t>
      </w:r>
      <w:r w:rsidR="0020031C">
        <w:rPr>
          <w:rFonts w:ascii="Times" w:hAnsi="Times"/>
        </w:rPr>
        <w:t xml:space="preserve">. </w:t>
      </w:r>
      <w:r w:rsidR="009C2F0A">
        <w:rPr>
          <w:rFonts w:ascii="Times" w:hAnsi="Times"/>
        </w:rPr>
        <w:t xml:space="preserve">Indeed, the </w:t>
      </w:r>
      <w:r w:rsidR="00904511">
        <w:rPr>
          <w:rFonts w:ascii="Times" w:hAnsi="Times"/>
        </w:rPr>
        <w:t xml:space="preserve">divine </w:t>
      </w:r>
      <w:r w:rsidR="009C2F0A">
        <w:rPr>
          <w:rFonts w:ascii="Times" w:hAnsi="Times"/>
        </w:rPr>
        <w:t xml:space="preserve">Reason of God </w:t>
      </w:r>
      <w:r w:rsidR="004B1BFF">
        <w:rPr>
          <w:rFonts w:ascii="Times" w:hAnsi="Times"/>
        </w:rPr>
        <w:t xml:space="preserve">perfectly </w:t>
      </w:r>
      <w:r w:rsidR="009C2F0A">
        <w:rPr>
          <w:rFonts w:ascii="Times" w:hAnsi="Times"/>
        </w:rPr>
        <w:t xml:space="preserve">straddles Nature </w:t>
      </w:r>
      <w:r w:rsidR="00136D6F">
        <w:rPr>
          <w:rFonts w:ascii="Times" w:hAnsi="Times"/>
        </w:rPr>
        <w:t xml:space="preserve">and </w:t>
      </w:r>
      <w:r w:rsidR="00234FC7">
        <w:rPr>
          <w:rFonts w:ascii="Times" w:hAnsi="Times"/>
        </w:rPr>
        <w:t>Scripture</w:t>
      </w:r>
      <w:r w:rsidR="00136D6F">
        <w:rPr>
          <w:rFonts w:ascii="Times" w:hAnsi="Times"/>
        </w:rPr>
        <w:t xml:space="preserve"> through the I</w:t>
      </w:r>
      <w:r w:rsidR="009C2F0A">
        <w:rPr>
          <w:rFonts w:ascii="Times" w:hAnsi="Times"/>
        </w:rPr>
        <w:t>ncarnation</w:t>
      </w:r>
      <w:r w:rsidR="00E650CA">
        <w:rPr>
          <w:rFonts w:ascii="Times" w:hAnsi="Times"/>
        </w:rPr>
        <w:t xml:space="preserve">. </w:t>
      </w:r>
    </w:p>
    <w:p w14:paraId="39A3C12B" w14:textId="4E423522" w:rsidR="002F4466" w:rsidRDefault="001D4278" w:rsidP="00966A87">
      <w:pPr>
        <w:spacing w:line="480" w:lineRule="auto"/>
        <w:ind w:firstLine="360"/>
        <w:jc w:val="both"/>
        <w:rPr>
          <w:rFonts w:ascii="Times" w:hAnsi="Times"/>
        </w:rPr>
      </w:pPr>
      <w:r>
        <w:rPr>
          <w:rFonts w:ascii="Times" w:hAnsi="Times"/>
        </w:rPr>
        <w:t xml:space="preserve">But </w:t>
      </w:r>
      <w:r w:rsidR="002D02B5">
        <w:rPr>
          <w:rFonts w:ascii="Times" w:hAnsi="Times"/>
        </w:rPr>
        <w:t>Figure 2 also shows that it is inappropriate to read Science directly into Sc</w:t>
      </w:r>
      <w:r w:rsidR="009D7F6C">
        <w:rPr>
          <w:rFonts w:ascii="Times" w:hAnsi="Times"/>
        </w:rPr>
        <w:t xml:space="preserve">ripture (e.g. </w:t>
      </w:r>
      <w:r w:rsidR="007552EF">
        <w:rPr>
          <w:rFonts w:ascii="Times" w:hAnsi="Times"/>
        </w:rPr>
        <w:t>interpreting</w:t>
      </w:r>
      <w:r w:rsidR="009D7F6C">
        <w:rPr>
          <w:rFonts w:ascii="Times" w:hAnsi="Times"/>
        </w:rPr>
        <w:t xml:space="preserve"> Genesis </w:t>
      </w:r>
      <w:r w:rsidR="00B87074">
        <w:rPr>
          <w:rFonts w:ascii="Times" w:hAnsi="Times"/>
        </w:rPr>
        <w:t xml:space="preserve">1 </w:t>
      </w:r>
      <w:r w:rsidR="002D02B5">
        <w:rPr>
          <w:rFonts w:ascii="Times" w:hAnsi="Times"/>
        </w:rPr>
        <w:t xml:space="preserve">as a scientific text) or to read Theology directly into Nature (e.g. evoking </w:t>
      </w:r>
      <w:r w:rsidR="00004BA4">
        <w:rPr>
          <w:rFonts w:ascii="Times" w:hAnsi="Times"/>
        </w:rPr>
        <w:t>God</w:t>
      </w:r>
      <w:r w:rsidR="002D02B5">
        <w:rPr>
          <w:rFonts w:ascii="Times" w:hAnsi="Times"/>
        </w:rPr>
        <w:t xml:space="preserve"> to explain some as-yet-un</w:t>
      </w:r>
      <w:r w:rsidR="00AC7B93">
        <w:rPr>
          <w:rFonts w:ascii="Times" w:hAnsi="Times"/>
        </w:rPr>
        <w:t>explained physical phenomenon</w:t>
      </w:r>
      <w:r w:rsidR="007672A3">
        <w:rPr>
          <w:rFonts w:ascii="Times" w:hAnsi="Times"/>
        </w:rPr>
        <w:t xml:space="preserve"> </w:t>
      </w:r>
      <w:r w:rsidR="00D333DA">
        <w:rPr>
          <w:rFonts w:ascii="Times" w:hAnsi="Times"/>
        </w:rPr>
        <w:t>or</w:t>
      </w:r>
      <w:r w:rsidR="007672A3">
        <w:rPr>
          <w:rFonts w:ascii="Times" w:hAnsi="Times"/>
        </w:rPr>
        <w:t xml:space="preserve">, </w:t>
      </w:r>
      <w:r w:rsidR="002637B5">
        <w:rPr>
          <w:rFonts w:ascii="Times" w:hAnsi="Times"/>
        </w:rPr>
        <w:t>the other way</w:t>
      </w:r>
      <w:r w:rsidR="005A24A8">
        <w:rPr>
          <w:rFonts w:ascii="Times" w:hAnsi="Times"/>
        </w:rPr>
        <w:t xml:space="preserve"> around</w:t>
      </w:r>
      <w:r w:rsidR="007672A3">
        <w:rPr>
          <w:rFonts w:ascii="Times" w:hAnsi="Times"/>
        </w:rPr>
        <w:t>,</w:t>
      </w:r>
      <w:r w:rsidR="00D333DA">
        <w:rPr>
          <w:rFonts w:ascii="Times" w:hAnsi="Times"/>
        </w:rPr>
        <w:t xml:space="preserve"> denying the </w:t>
      </w:r>
      <w:r w:rsidR="00B50B2D">
        <w:rPr>
          <w:rFonts w:ascii="Times" w:hAnsi="Times"/>
        </w:rPr>
        <w:t>omnipotence</w:t>
      </w:r>
      <w:r w:rsidR="00D333DA">
        <w:rPr>
          <w:rFonts w:ascii="Times" w:hAnsi="Times"/>
        </w:rPr>
        <w:t xml:space="preserve"> of God based on a scientific understanding of planetary motion</w:t>
      </w:r>
      <w:r w:rsidR="002D02B5">
        <w:rPr>
          <w:rFonts w:ascii="Times" w:hAnsi="Times"/>
        </w:rPr>
        <w:t>)</w:t>
      </w:r>
      <w:r w:rsidR="00AC7B93">
        <w:rPr>
          <w:rFonts w:ascii="Times" w:hAnsi="Times"/>
        </w:rPr>
        <w:t>.</w:t>
      </w:r>
      <w:r w:rsidR="00D333DA">
        <w:rPr>
          <w:rFonts w:ascii="Times" w:hAnsi="Times"/>
        </w:rPr>
        <w:t xml:space="preserve"> Rather, </w:t>
      </w:r>
      <w:r w:rsidR="00D333DA" w:rsidRPr="00D333DA">
        <w:rPr>
          <w:rFonts w:ascii="Times" w:hAnsi="Times"/>
        </w:rPr>
        <w:t xml:space="preserve">Christians can </w:t>
      </w:r>
      <w:r w:rsidR="00CC1C45" w:rsidRPr="00D333DA">
        <w:rPr>
          <w:rFonts w:ascii="Times" w:hAnsi="Times"/>
        </w:rPr>
        <w:t>maintain</w:t>
      </w:r>
      <w:r w:rsidR="00D333DA" w:rsidRPr="00D333DA">
        <w:rPr>
          <w:rFonts w:ascii="Times" w:hAnsi="Times"/>
        </w:rPr>
        <w:t xml:space="preserve"> </w:t>
      </w:r>
      <w:r w:rsidR="00CC1C45">
        <w:rPr>
          <w:rFonts w:ascii="Times" w:hAnsi="Times"/>
        </w:rPr>
        <w:t xml:space="preserve">that </w:t>
      </w:r>
      <w:r w:rsidR="00F75A85">
        <w:rPr>
          <w:rFonts w:ascii="Times" w:hAnsi="Times"/>
        </w:rPr>
        <w:t>“all truth is God’s t</w:t>
      </w:r>
      <w:r w:rsidR="00D333DA" w:rsidRPr="00D333DA">
        <w:rPr>
          <w:rFonts w:ascii="Times" w:hAnsi="Times"/>
        </w:rPr>
        <w:t>ruth</w:t>
      </w:r>
      <w:r w:rsidR="00F75A85">
        <w:rPr>
          <w:rFonts w:ascii="Times" w:hAnsi="Times"/>
        </w:rPr>
        <w:t>,</w:t>
      </w:r>
      <w:r w:rsidR="00D333DA" w:rsidRPr="00D333DA">
        <w:rPr>
          <w:rFonts w:ascii="Times" w:hAnsi="Times"/>
        </w:rPr>
        <w:t xml:space="preserve">” </w:t>
      </w:r>
      <w:r w:rsidR="00F75A85">
        <w:rPr>
          <w:rFonts w:ascii="Times" w:hAnsi="Times"/>
        </w:rPr>
        <w:t xml:space="preserve">whether that truth came from Science or from Theology. </w:t>
      </w:r>
      <w:r w:rsidR="005E24A9">
        <w:rPr>
          <w:rFonts w:ascii="Times" w:hAnsi="Times"/>
        </w:rPr>
        <w:t>It is therefore ridiculous to say</w:t>
      </w:r>
      <w:r w:rsidR="00366AFD">
        <w:rPr>
          <w:rFonts w:ascii="Times" w:hAnsi="Times"/>
        </w:rPr>
        <w:t>,</w:t>
      </w:r>
      <w:r w:rsidR="005E24A9">
        <w:rPr>
          <w:rFonts w:ascii="Times" w:hAnsi="Times"/>
        </w:rPr>
        <w:t xml:space="preserve"> “I </w:t>
      </w:r>
      <w:r w:rsidR="005E24A9" w:rsidRPr="00C81D00">
        <w:rPr>
          <w:rFonts w:ascii="Times" w:hAnsi="Times"/>
        </w:rPr>
        <w:t>only</w:t>
      </w:r>
      <w:r w:rsidR="005E24A9">
        <w:rPr>
          <w:rFonts w:ascii="Times" w:hAnsi="Times"/>
        </w:rPr>
        <w:t xml:space="preserve"> believe in Christian physics.” </w:t>
      </w:r>
      <w:r w:rsidR="003D2CB9">
        <w:rPr>
          <w:rFonts w:ascii="Times" w:hAnsi="Times"/>
        </w:rPr>
        <w:t xml:space="preserve">One of the “fathers of quantum physics” </w:t>
      </w:r>
      <w:r w:rsidR="002974F1">
        <w:rPr>
          <w:rFonts w:ascii="Times" w:hAnsi="Times"/>
        </w:rPr>
        <w:t xml:space="preserve">Max </w:t>
      </w:r>
      <w:r w:rsidR="00751DB3">
        <w:rPr>
          <w:rFonts w:ascii="Times" w:hAnsi="Times"/>
        </w:rPr>
        <w:t>Planck</w:t>
      </w:r>
      <w:r w:rsidR="002A5EA0">
        <w:rPr>
          <w:rFonts w:ascii="Times" w:hAnsi="Times"/>
        </w:rPr>
        <w:t xml:space="preserve"> </w:t>
      </w:r>
      <w:r w:rsidR="00751DB3">
        <w:rPr>
          <w:rFonts w:ascii="Times" w:hAnsi="Times"/>
        </w:rPr>
        <w:t>said:</w:t>
      </w:r>
      <w:r w:rsidR="00C55854">
        <w:rPr>
          <w:rFonts w:ascii="Times" w:hAnsi="Times"/>
        </w:rPr>
        <w:t xml:space="preserve"> </w:t>
      </w:r>
      <w:r w:rsidR="002A5EA0">
        <w:rPr>
          <w:rFonts w:ascii="Times" w:hAnsi="Times"/>
        </w:rPr>
        <w:t>though Science and Religion are “different both in their starting points and in their methods,” they share the same goal, namely, “</w:t>
      </w:r>
      <w:r w:rsidR="002A5EA0" w:rsidRPr="00680A4F">
        <w:rPr>
          <w:rFonts w:ascii="Times" w:hAnsi="Times"/>
          <w:iCs/>
        </w:rPr>
        <w:t>recognition of an omnipotent intellect ruling the universe</w:t>
      </w:r>
      <w:r w:rsidR="002A5EA0" w:rsidRPr="00680A4F">
        <w:rPr>
          <w:rFonts w:ascii="Times" w:hAnsi="Times"/>
        </w:rPr>
        <w:t>.”</w:t>
      </w:r>
      <w:r w:rsidR="002A5EA0">
        <w:rPr>
          <w:rFonts w:ascii="Times" w:hAnsi="Times"/>
        </w:rPr>
        <w:t xml:space="preserve"> Again, from Planck: </w:t>
      </w:r>
      <w:r w:rsidR="00C55854">
        <w:rPr>
          <w:rFonts w:ascii="Times" w:hAnsi="Times"/>
        </w:rPr>
        <w:t>“These absolute values in Science and ethics [Religion] are the ones whose pursuit constitutes the true task of every intellectually alert and active human being.”</w:t>
      </w:r>
      <w:r w:rsidR="00575427">
        <w:rPr>
          <w:rStyle w:val="FootnoteReference"/>
          <w:rFonts w:ascii="Times" w:hAnsi="Times"/>
        </w:rPr>
        <w:footnoteReference w:id="37"/>
      </w:r>
      <w:r w:rsidR="000962B0" w:rsidRPr="000962B0">
        <w:rPr>
          <w:rFonts w:ascii="Times" w:hAnsi="Times"/>
        </w:rPr>
        <w:t xml:space="preserve"> </w:t>
      </w:r>
    </w:p>
    <w:p w14:paraId="19CE84D9" w14:textId="0A3198C4" w:rsidR="0071399D" w:rsidRPr="00334EE1" w:rsidRDefault="008267EE" w:rsidP="0071399D">
      <w:pPr>
        <w:spacing w:line="480" w:lineRule="auto"/>
        <w:ind w:firstLine="360"/>
        <w:jc w:val="both"/>
        <w:rPr>
          <w:rFonts w:ascii="Times" w:hAnsi="Times"/>
        </w:rPr>
      </w:pPr>
      <w:r>
        <w:rPr>
          <w:rFonts w:ascii="Times" w:hAnsi="Times"/>
        </w:rPr>
        <w:t>Because of these Two Books,</w:t>
      </w:r>
      <w:r w:rsidR="002F4466">
        <w:rPr>
          <w:rFonts w:ascii="Times" w:hAnsi="Times"/>
        </w:rPr>
        <w:t xml:space="preserve"> </w:t>
      </w:r>
      <w:r w:rsidR="00C55854">
        <w:rPr>
          <w:rFonts w:ascii="Times" w:hAnsi="Times"/>
        </w:rPr>
        <w:t>Christians</w:t>
      </w:r>
      <w:r w:rsidR="00DA30B2">
        <w:rPr>
          <w:rFonts w:ascii="Times" w:hAnsi="Times"/>
        </w:rPr>
        <w:t xml:space="preserve"> are ultimately unimpressed by </w:t>
      </w:r>
      <w:r w:rsidR="006D65A8">
        <w:rPr>
          <w:rFonts w:ascii="Times" w:hAnsi="Times"/>
        </w:rPr>
        <w:t xml:space="preserve">the </w:t>
      </w:r>
      <w:r w:rsidR="00DA30B2">
        <w:rPr>
          <w:rFonts w:ascii="Times" w:hAnsi="Times"/>
        </w:rPr>
        <w:t>s</w:t>
      </w:r>
      <w:r w:rsidR="00D333DA" w:rsidRPr="00D333DA">
        <w:rPr>
          <w:rFonts w:ascii="Times" w:hAnsi="Times"/>
        </w:rPr>
        <w:t xml:space="preserve">cientific bravado </w:t>
      </w:r>
      <w:r w:rsidR="006D65A8">
        <w:rPr>
          <w:rFonts w:ascii="Times" w:hAnsi="Times"/>
        </w:rPr>
        <w:t>of</w:t>
      </w:r>
      <w:r w:rsidR="004D108C">
        <w:rPr>
          <w:rFonts w:ascii="Times" w:hAnsi="Times"/>
        </w:rPr>
        <w:t xml:space="preserve"> professional atheists</w:t>
      </w:r>
      <w:r w:rsidR="004D108C">
        <w:rPr>
          <w:rStyle w:val="FootnoteReference"/>
          <w:rFonts w:ascii="Times" w:hAnsi="Times"/>
        </w:rPr>
        <w:footnoteReference w:id="38"/>
      </w:r>
      <w:r w:rsidR="004D108C">
        <w:rPr>
          <w:rFonts w:ascii="Times" w:hAnsi="Times"/>
        </w:rPr>
        <w:t xml:space="preserve"> </w:t>
      </w:r>
      <w:r w:rsidR="00D333DA" w:rsidRPr="00D333DA">
        <w:rPr>
          <w:rFonts w:ascii="Times" w:hAnsi="Times"/>
        </w:rPr>
        <w:t>and unfluste</w:t>
      </w:r>
      <w:r w:rsidR="00D333DA">
        <w:rPr>
          <w:rFonts w:ascii="Times" w:hAnsi="Times"/>
        </w:rPr>
        <w:t xml:space="preserve">red by </w:t>
      </w:r>
      <w:r w:rsidR="00AC5C3A">
        <w:rPr>
          <w:rFonts w:ascii="Times" w:hAnsi="Times"/>
        </w:rPr>
        <w:t xml:space="preserve">apparent </w:t>
      </w:r>
      <w:r w:rsidR="00EA6BFE">
        <w:rPr>
          <w:rFonts w:ascii="Times" w:hAnsi="Times"/>
        </w:rPr>
        <w:t>t</w:t>
      </w:r>
      <w:r w:rsidR="00D333DA">
        <w:rPr>
          <w:rFonts w:ascii="Times" w:hAnsi="Times"/>
        </w:rPr>
        <w:t>heological conundrums</w:t>
      </w:r>
      <w:r w:rsidR="00145EA7">
        <w:rPr>
          <w:rFonts w:ascii="Times" w:hAnsi="Times"/>
        </w:rPr>
        <w:t>.</w:t>
      </w:r>
      <w:r w:rsidR="00D333DA">
        <w:rPr>
          <w:rFonts w:ascii="Times" w:hAnsi="Times"/>
        </w:rPr>
        <w:t xml:space="preserve"> </w:t>
      </w:r>
      <w:r w:rsidR="00F36E46">
        <w:rPr>
          <w:rFonts w:ascii="Times" w:hAnsi="Times"/>
        </w:rPr>
        <w:t>Unfortunately, ever since David Hume separated the ethical “ought” from the scientific “is,” Science and Theology have drifted apart.</w:t>
      </w:r>
      <w:r w:rsidR="00B02D84">
        <w:rPr>
          <w:rStyle w:val="FootnoteReference"/>
          <w:rFonts w:ascii="Times" w:hAnsi="Times"/>
        </w:rPr>
        <w:footnoteReference w:id="39"/>
      </w:r>
      <w:r w:rsidR="00F36E46">
        <w:rPr>
          <w:rFonts w:ascii="Times" w:hAnsi="Times"/>
        </w:rPr>
        <w:t xml:space="preserve"> Where </w:t>
      </w:r>
      <w:r w:rsidR="00044A88">
        <w:rPr>
          <w:rFonts w:ascii="Times" w:hAnsi="Times"/>
        </w:rPr>
        <w:t xml:space="preserve">reading the Book of Nature </w:t>
      </w:r>
      <w:r w:rsidR="00773366">
        <w:rPr>
          <w:rFonts w:ascii="Times" w:hAnsi="Times"/>
        </w:rPr>
        <w:t>was</w:t>
      </w:r>
      <w:r w:rsidR="00044A88">
        <w:rPr>
          <w:rFonts w:ascii="Times" w:hAnsi="Times"/>
        </w:rPr>
        <w:t xml:space="preserve"> once </w:t>
      </w:r>
      <w:r w:rsidR="00773366">
        <w:rPr>
          <w:rFonts w:ascii="Times" w:hAnsi="Times"/>
        </w:rPr>
        <w:t xml:space="preserve">seen as </w:t>
      </w:r>
      <w:r w:rsidR="00044A88">
        <w:rPr>
          <w:rFonts w:ascii="Times" w:hAnsi="Times"/>
        </w:rPr>
        <w:t>morally uplift</w:t>
      </w:r>
      <w:r w:rsidR="00D3746F">
        <w:rPr>
          <w:rFonts w:ascii="Times" w:hAnsi="Times"/>
        </w:rPr>
        <w:t>ing</w:t>
      </w:r>
      <w:r w:rsidR="00B02D84">
        <w:rPr>
          <w:rFonts w:ascii="Times" w:hAnsi="Times"/>
        </w:rPr>
        <w:t xml:space="preserve"> the scientist-pr</w:t>
      </w:r>
      <w:r w:rsidR="00044A88">
        <w:rPr>
          <w:rFonts w:ascii="Times" w:hAnsi="Times"/>
        </w:rPr>
        <w:t>iest</w:t>
      </w:r>
      <w:r w:rsidR="00F36E46">
        <w:rPr>
          <w:rFonts w:ascii="Times" w:hAnsi="Times"/>
        </w:rPr>
        <w:t>, modern</w:t>
      </w:r>
      <w:r w:rsidR="0080605A">
        <w:rPr>
          <w:rFonts w:ascii="Times" w:hAnsi="Times"/>
        </w:rPr>
        <w:t xml:space="preserve"> “scientism”</w:t>
      </w:r>
      <w:r w:rsidR="00F36E46">
        <w:rPr>
          <w:rFonts w:ascii="Times" w:hAnsi="Times"/>
        </w:rPr>
        <w:t xml:space="preserve"> </w:t>
      </w:r>
      <w:r w:rsidR="00AE109A">
        <w:rPr>
          <w:rFonts w:ascii="Times" w:hAnsi="Times"/>
        </w:rPr>
        <w:t xml:space="preserve">has </w:t>
      </w:r>
      <w:r w:rsidR="00E74855">
        <w:rPr>
          <w:rFonts w:ascii="Times" w:hAnsi="Times"/>
        </w:rPr>
        <w:t xml:space="preserve">tried </w:t>
      </w:r>
      <w:r w:rsidR="00246EB7">
        <w:rPr>
          <w:rFonts w:ascii="Times" w:hAnsi="Times"/>
        </w:rPr>
        <w:t>to</w:t>
      </w:r>
      <w:r w:rsidR="00E74855">
        <w:rPr>
          <w:rFonts w:ascii="Times" w:hAnsi="Times"/>
        </w:rPr>
        <w:t xml:space="preserve"> engulf</w:t>
      </w:r>
      <w:r w:rsidR="00967013">
        <w:rPr>
          <w:rFonts w:ascii="Times" w:hAnsi="Times"/>
        </w:rPr>
        <w:t>, discredit,</w:t>
      </w:r>
      <w:r w:rsidR="00E74855">
        <w:rPr>
          <w:rFonts w:ascii="Times" w:hAnsi="Times"/>
        </w:rPr>
        <w:t xml:space="preserve"> or explain away ethics, morality, and </w:t>
      </w:r>
      <w:r w:rsidR="00C23D10">
        <w:rPr>
          <w:rFonts w:ascii="Times" w:hAnsi="Times"/>
        </w:rPr>
        <w:t>religion</w:t>
      </w:r>
      <w:r w:rsidR="00E74855">
        <w:rPr>
          <w:rFonts w:ascii="Times" w:hAnsi="Times"/>
        </w:rPr>
        <w:t xml:space="preserve">. </w:t>
      </w:r>
      <w:r w:rsidR="003A15C8">
        <w:rPr>
          <w:rFonts w:ascii="Times" w:hAnsi="Times"/>
        </w:rPr>
        <w:t>Regrettably, C</w:t>
      </w:r>
      <w:r w:rsidR="00E74855">
        <w:rPr>
          <w:rFonts w:ascii="Times" w:hAnsi="Times"/>
        </w:rPr>
        <w:t xml:space="preserve">hristians have </w:t>
      </w:r>
      <w:r w:rsidR="009932DB">
        <w:rPr>
          <w:rFonts w:ascii="Times" w:hAnsi="Times"/>
        </w:rPr>
        <w:t>sometimes</w:t>
      </w:r>
      <w:r w:rsidR="00AD3B73">
        <w:rPr>
          <w:rFonts w:ascii="Times" w:hAnsi="Times"/>
        </w:rPr>
        <w:t xml:space="preserve"> </w:t>
      </w:r>
      <w:r w:rsidR="00E74855">
        <w:rPr>
          <w:rFonts w:ascii="Times" w:hAnsi="Times"/>
        </w:rPr>
        <w:t xml:space="preserve">drifted </w:t>
      </w:r>
      <w:r w:rsidR="002345A7">
        <w:rPr>
          <w:rFonts w:ascii="Times" w:hAnsi="Times"/>
        </w:rPr>
        <w:t>away</w:t>
      </w:r>
      <w:r w:rsidR="000357B3">
        <w:rPr>
          <w:rFonts w:ascii="Times" w:hAnsi="Times"/>
        </w:rPr>
        <w:t xml:space="preserve"> from or resisted </w:t>
      </w:r>
      <w:r w:rsidR="003A15C8">
        <w:rPr>
          <w:rFonts w:ascii="Times" w:hAnsi="Times"/>
        </w:rPr>
        <w:t xml:space="preserve">Science </w:t>
      </w:r>
      <w:r w:rsidR="00851539">
        <w:rPr>
          <w:rFonts w:ascii="Times" w:hAnsi="Times"/>
        </w:rPr>
        <w:t>as well</w:t>
      </w:r>
      <w:r w:rsidR="00044A88">
        <w:rPr>
          <w:rFonts w:ascii="Times" w:hAnsi="Times"/>
        </w:rPr>
        <w:t>.</w:t>
      </w:r>
      <w:r w:rsidR="00E74855">
        <w:rPr>
          <w:rFonts w:ascii="Times" w:hAnsi="Times"/>
        </w:rPr>
        <w:t xml:space="preserve"> </w:t>
      </w:r>
      <w:r w:rsidR="00B57237">
        <w:rPr>
          <w:rFonts w:ascii="Times" w:hAnsi="Times"/>
        </w:rPr>
        <w:t xml:space="preserve">For me, this is especially true </w:t>
      </w:r>
      <w:r w:rsidR="00B209CD">
        <w:rPr>
          <w:rFonts w:ascii="Times" w:hAnsi="Times"/>
        </w:rPr>
        <w:t>when we intentionally or unintentionally</w:t>
      </w:r>
      <w:r w:rsidR="00B57237">
        <w:rPr>
          <w:rFonts w:ascii="Times" w:hAnsi="Times"/>
        </w:rPr>
        <w:t xml:space="preserve"> deny Science its rightful </w:t>
      </w:r>
      <w:r w:rsidR="005749C5">
        <w:rPr>
          <w:rFonts w:ascii="Times" w:hAnsi="Times"/>
        </w:rPr>
        <w:t>pur</w:t>
      </w:r>
      <w:r w:rsidR="00C03D12">
        <w:rPr>
          <w:rFonts w:ascii="Times" w:hAnsi="Times"/>
        </w:rPr>
        <w:t>v</w:t>
      </w:r>
      <w:r w:rsidR="005749C5">
        <w:rPr>
          <w:rFonts w:ascii="Times" w:hAnsi="Times"/>
        </w:rPr>
        <w:t>iew</w:t>
      </w:r>
      <w:r w:rsidR="00C03D12">
        <w:rPr>
          <w:rFonts w:ascii="Times" w:hAnsi="Times"/>
        </w:rPr>
        <w:t xml:space="preserve"> of natural phenomenon</w:t>
      </w:r>
      <w:r w:rsidR="003235A7">
        <w:rPr>
          <w:rFonts w:ascii="Times" w:hAnsi="Times"/>
        </w:rPr>
        <w:t xml:space="preserve">, </w:t>
      </w:r>
      <w:r w:rsidR="00104E47">
        <w:rPr>
          <w:rFonts w:ascii="Times" w:hAnsi="Times"/>
        </w:rPr>
        <w:t>lead</w:t>
      </w:r>
      <w:r w:rsidR="00AA00B6">
        <w:rPr>
          <w:rFonts w:ascii="Times" w:hAnsi="Times"/>
        </w:rPr>
        <w:t>ing</w:t>
      </w:r>
      <w:r w:rsidR="003235A7">
        <w:rPr>
          <w:rFonts w:ascii="Times" w:hAnsi="Times"/>
        </w:rPr>
        <w:t xml:space="preserve"> to “bad” science</w:t>
      </w:r>
      <w:r w:rsidR="00C03D12">
        <w:rPr>
          <w:rFonts w:ascii="Times" w:hAnsi="Times"/>
        </w:rPr>
        <w:t>.</w:t>
      </w:r>
      <w:r w:rsidR="00765102">
        <w:rPr>
          <w:rStyle w:val="FootnoteReference"/>
          <w:rFonts w:ascii="Times" w:hAnsi="Times"/>
        </w:rPr>
        <w:footnoteReference w:id="40"/>
      </w:r>
      <w:r w:rsidR="00C03D12">
        <w:rPr>
          <w:rFonts w:ascii="Times" w:hAnsi="Times"/>
        </w:rPr>
        <w:t xml:space="preserve"> </w:t>
      </w:r>
      <w:r w:rsidR="000C7DD9">
        <w:rPr>
          <w:rFonts w:ascii="Times" w:hAnsi="Times"/>
        </w:rPr>
        <w:t xml:space="preserve">But we, of all people, should be champions of Science! </w:t>
      </w:r>
      <w:r w:rsidR="00C03D12">
        <w:rPr>
          <w:rFonts w:ascii="Times" w:hAnsi="Times"/>
        </w:rPr>
        <w:t xml:space="preserve">St. Augustine </w:t>
      </w:r>
      <w:r w:rsidR="007D715E">
        <w:rPr>
          <w:rFonts w:ascii="Times" w:hAnsi="Times"/>
        </w:rPr>
        <w:t>certainly had something to say about this</w:t>
      </w:r>
      <w:r w:rsidR="00C03D12">
        <w:rPr>
          <w:rFonts w:ascii="Times" w:hAnsi="Times"/>
        </w:rPr>
        <w:t>:</w:t>
      </w:r>
    </w:p>
    <w:p w14:paraId="22CB3334" w14:textId="223DEA23" w:rsidR="0071399D" w:rsidRPr="000776B8" w:rsidRDefault="0071399D" w:rsidP="00A505AF">
      <w:pPr>
        <w:ind w:left="720" w:right="720"/>
        <w:jc w:val="both"/>
        <w:rPr>
          <w:rFonts w:ascii="Times" w:hAnsi="Times"/>
        </w:rPr>
      </w:pPr>
      <w:r w:rsidRPr="000776B8">
        <w:rPr>
          <w:rFonts w:ascii="Times" w:hAnsi="Times"/>
        </w:rPr>
        <w:t>Now, it is a disgraceful and dangerous thing for an infidel to hear a Christian, presumably giving the meaning of Holy Scripture, talking nonsense on these topics</w:t>
      </w:r>
      <w:r>
        <w:rPr>
          <w:rFonts w:ascii="Times" w:hAnsi="Times"/>
        </w:rPr>
        <w:t xml:space="preserve"> [Science]</w:t>
      </w:r>
      <w:r w:rsidRPr="000776B8">
        <w:rPr>
          <w:rFonts w:ascii="Times" w:hAnsi="Times"/>
        </w:rPr>
        <w:t>; and we should take all means to prevent such an embarrassing situation, in which people show up vast ignorance in a Christian and laugh it to scorn</w:t>
      </w:r>
      <w:r w:rsidR="0002048B">
        <w:rPr>
          <w:rFonts w:ascii="Times" w:hAnsi="Times"/>
        </w:rPr>
        <w:t>.</w:t>
      </w:r>
      <w:r>
        <w:rPr>
          <w:rStyle w:val="FootnoteReference"/>
          <w:rFonts w:ascii="Times" w:hAnsi="Times"/>
        </w:rPr>
        <w:footnoteReference w:id="41"/>
      </w:r>
    </w:p>
    <w:p w14:paraId="68781879" w14:textId="77777777" w:rsidR="0071399D" w:rsidRDefault="0071399D" w:rsidP="0071399D">
      <w:pPr>
        <w:ind w:firstLine="360"/>
        <w:jc w:val="both"/>
        <w:rPr>
          <w:rFonts w:ascii="Times" w:hAnsi="Times"/>
        </w:rPr>
      </w:pPr>
    </w:p>
    <w:p w14:paraId="23BF0101" w14:textId="0D01773F" w:rsidR="00183E2D" w:rsidRDefault="00680A4F" w:rsidP="00C30C0D">
      <w:pPr>
        <w:spacing w:line="480" w:lineRule="auto"/>
        <w:ind w:firstLine="360"/>
        <w:jc w:val="both"/>
        <w:rPr>
          <w:rFonts w:ascii="Times" w:hAnsi="Times"/>
        </w:rPr>
      </w:pPr>
      <w:r>
        <w:rPr>
          <w:rFonts w:ascii="Times" w:hAnsi="Times"/>
        </w:rPr>
        <w:t>Finally, b</w:t>
      </w:r>
      <w:r w:rsidR="00396045">
        <w:rPr>
          <w:rFonts w:ascii="Times" w:hAnsi="Times"/>
        </w:rPr>
        <w:t xml:space="preserve">ecause </w:t>
      </w:r>
      <w:r w:rsidR="00D513FC">
        <w:rPr>
          <w:rFonts w:ascii="Times" w:hAnsi="Times"/>
        </w:rPr>
        <w:t xml:space="preserve">we recognize </w:t>
      </w:r>
      <w:r w:rsidR="00396045">
        <w:rPr>
          <w:rFonts w:ascii="Times" w:hAnsi="Times"/>
        </w:rPr>
        <w:t xml:space="preserve">Science and Theology </w:t>
      </w:r>
      <w:r w:rsidR="00D513FC">
        <w:rPr>
          <w:rFonts w:ascii="Times" w:hAnsi="Times"/>
        </w:rPr>
        <w:t>as</w:t>
      </w:r>
      <w:r w:rsidR="00F94449">
        <w:rPr>
          <w:rFonts w:ascii="Times" w:hAnsi="Times"/>
        </w:rPr>
        <w:t xml:space="preserve"> limited</w:t>
      </w:r>
      <w:r w:rsidR="00396045">
        <w:rPr>
          <w:rFonts w:ascii="Times" w:hAnsi="Times"/>
        </w:rPr>
        <w:t xml:space="preserve"> human endeavors</w:t>
      </w:r>
      <w:r w:rsidR="009B6151">
        <w:rPr>
          <w:rFonts w:ascii="Times" w:hAnsi="Times"/>
        </w:rPr>
        <w:t xml:space="preserve"> because of the </w:t>
      </w:r>
      <w:r w:rsidR="00297B9B">
        <w:rPr>
          <w:rFonts w:ascii="Times" w:hAnsi="Times"/>
        </w:rPr>
        <w:t>profound</w:t>
      </w:r>
      <w:r w:rsidR="0048452B">
        <w:rPr>
          <w:rFonts w:ascii="Times" w:hAnsi="Times"/>
        </w:rPr>
        <w:t xml:space="preserve"> </w:t>
      </w:r>
      <w:r w:rsidR="009B6151">
        <w:rPr>
          <w:rFonts w:ascii="Times" w:hAnsi="Times"/>
        </w:rPr>
        <w:t>mysteries the</w:t>
      </w:r>
      <w:r w:rsidR="00F81CBE">
        <w:rPr>
          <w:rFonts w:ascii="Times" w:hAnsi="Times"/>
        </w:rPr>
        <w:t>y</w:t>
      </w:r>
      <w:r w:rsidR="009B6151">
        <w:rPr>
          <w:rFonts w:ascii="Times" w:hAnsi="Times"/>
        </w:rPr>
        <w:t xml:space="preserve"> uncover</w:t>
      </w:r>
      <w:r w:rsidR="00C377E2">
        <w:rPr>
          <w:rFonts w:ascii="Times" w:hAnsi="Times"/>
        </w:rPr>
        <w:t xml:space="preserve">, </w:t>
      </w:r>
      <w:r w:rsidR="00395182">
        <w:rPr>
          <w:rFonts w:ascii="Times" w:hAnsi="Times"/>
        </w:rPr>
        <w:t>i</w:t>
      </w:r>
      <w:r w:rsidR="00CA0EBC">
        <w:rPr>
          <w:rFonts w:ascii="Times" w:hAnsi="Times"/>
        </w:rPr>
        <w:t xml:space="preserve">t is </w:t>
      </w:r>
      <w:r w:rsidR="007029E7">
        <w:rPr>
          <w:rFonts w:ascii="Times" w:hAnsi="Times"/>
        </w:rPr>
        <w:t xml:space="preserve">not </w:t>
      </w:r>
      <w:r w:rsidR="00990097">
        <w:rPr>
          <w:rFonts w:ascii="Times" w:hAnsi="Times"/>
        </w:rPr>
        <w:t xml:space="preserve">that </w:t>
      </w:r>
      <w:r w:rsidR="004A1440">
        <w:rPr>
          <w:rFonts w:ascii="Times" w:hAnsi="Times"/>
        </w:rPr>
        <w:t>troubling</w:t>
      </w:r>
      <w:r w:rsidR="00CA0EBC">
        <w:rPr>
          <w:rFonts w:ascii="Times" w:hAnsi="Times"/>
        </w:rPr>
        <w:t xml:space="preserve"> to admit that unresolved tensions </w:t>
      </w:r>
      <w:r w:rsidR="00553309">
        <w:rPr>
          <w:rFonts w:ascii="Times" w:hAnsi="Times"/>
        </w:rPr>
        <w:t xml:space="preserve">could </w:t>
      </w:r>
      <w:r w:rsidR="00CA0EBC">
        <w:rPr>
          <w:rFonts w:ascii="Times" w:hAnsi="Times"/>
        </w:rPr>
        <w:t xml:space="preserve">exist between </w:t>
      </w:r>
      <w:r w:rsidR="0098670A">
        <w:rPr>
          <w:rFonts w:ascii="Times" w:hAnsi="Times"/>
        </w:rPr>
        <w:t>them</w:t>
      </w:r>
      <w:r w:rsidR="00CA0EBC">
        <w:rPr>
          <w:rFonts w:ascii="Times" w:hAnsi="Times"/>
        </w:rPr>
        <w:t xml:space="preserve">. It is perhaps </w:t>
      </w:r>
      <w:r w:rsidR="0098670A">
        <w:rPr>
          <w:rFonts w:ascii="Times" w:hAnsi="Times"/>
        </w:rPr>
        <w:t xml:space="preserve">even </w:t>
      </w:r>
      <w:r w:rsidR="00CA0EBC">
        <w:rPr>
          <w:rFonts w:ascii="Times" w:hAnsi="Times"/>
        </w:rPr>
        <w:t xml:space="preserve">honest to admit that some of these tensions </w:t>
      </w:r>
      <w:r w:rsidR="00E65136">
        <w:rPr>
          <w:rFonts w:ascii="Times" w:hAnsi="Times"/>
        </w:rPr>
        <w:t xml:space="preserve">themselves </w:t>
      </w:r>
      <w:r w:rsidR="00CA0EBC">
        <w:rPr>
          <w:rFonts w:ascii="Times" w:hAnsi="Times"/>
        </w:rPr>
        <w:t xml:space="preserve">appear </w:t>
      </w:r>
      <w:r w:rsidR="00DA0A3E">
        <w:rPr>
          <w:rFonts w:ascii="Times" w:hAnsi="Times"/>
        </w:rPr>
        <w:t xml:space="preserve">legitimately </w:t>
      </w:r>
      <w:r w:rsidR="00CA0EBC">
        <w:rPr>
          <w:rFonts w:ascii="Times" w:hAnsi="Times"/>
        </w:rPr>
        <w:t>paradoxical</w:t>
      </w:r>
      <w:r w:rsidR="00E119B7">
        <w:rPr>
          <w:rFonts w:ascii="Times" w:hAnsi="Times"/>
        </w:rPr>
        <w:t xml:space="preserve"> and may never be solved</w:t>
      </w:r>
      <w:r w:rsidR="00CA0EBC" w:rsidRPr="00031C2A">
        <w:rPr>
          <w:rFonts w:ascii="Times" w:hAnsi="Times"/>
        </w:rPr>
        <w:t xml:space="preserve">. For example, </w:t>
      </w:r>
      <w:r w:rsidR="00CA0EBC">
        <w:rPr>
          <w:rFonts w:ascii="Times" w:hAnsi="Times"/>
        </w:rPr>
        <w:t>since</w:t>
      </w:r>
      <w:r w:rsidR="00CA0EBC" w:rsidRPr="00031C2A">
        <w:rPr>
          <w:rFonts w:ascii="Times" w:hAnsi="Times"/>
        </w:rPr>
        <w:t xml:space="preserve"> God </w:t>
      </w:r>
      <w:r w:rsidR="00CA0EBC">
        <w:rPr>
          <w:rFonts w:ascii="Times" w:hAnsi="Times"/>
        </w:rPr>
        <w:t>is active, listens to prayers, and occasionally intervenes through miracles</w:t>
      </w:r>
      <w:r w:rsidR="00CA0EBC" w:rsidRPr="00031C2A">
        <w:rPr>
          <w:rFonts w:ascii="Times" w:hAnsi="Times"/>
        </w:rPr>
        <w:t>, what of Natural Law and the fact that every physical event has a physical cause? Or what of the fact that we are physical creatures that must obey the Law</w:t>
      </w:r>
      <w:r w:rsidR="00CA0EBC">
        <w:rPr>
          <w:rFonts w:ascii="Times" w:hAnsi="Times"/>
        </w:rPr>
        <w:t>s</w:t>
      </w:r>
      <w:r w:rsidR="00CA0EBC" w:rsidRPr="00031C2A">
        <w:rPr>
          <w:rFonts w:ascii="Times" w:hAnsi="Times"/>
        </w:rPr>
        <w:t xml:space="preserve"> of </w:t>
      </w:r>
      <w:r w:rsidR="00CA0EBC">
        <w:rPr>
          <w:rFonts w:ascii="Times" w:hAnsi="Times"/>
        </w:rPr>
        <w:t>Physics</w:t>
      </w:r>
      <w:r w:rsidR="00CA0EBC" w:rsidRPr="00031C2A">
        <w:rPr>
          <w:rFonts w:ascii="Times" w:hAnsi="Times"/>
        </w:rPr>
        <w:t xml:space="preserve">, yet we are </w:t>
      </w:r>
      <w:r w:rsidR="00332B3F">
        <w:rPr>
          <w:rFonts w:ascii="Times" w:hAnsi="Times"/>
        </w:rPr>
        <w:t xml:space="preserve">also </w:t>
      </w:r>
      <w:r w:rsidR="00CA0EBC" w:rsidRPr="00031C2A">
        <w:rPr>
          <w:rFonts w:ascii="Times" w:hAnsi="Times"/>
        </w:rPr>
        <w:t>in communion with an infinite and eternal Spirit?</w:t>
      </w:r>
      <w:r w:rsidR="00CA0EBC">
        <w:rPr>
          <w:rFonts w:ascii="Times" w:hAnsi="Times"/>
        </w:rPr>
        <w:t xml:space="preserve"> </w:t>
      </w:r>
      <w:r w:rsidR="00167449">
        <w:rPr>
          <w:rFonts w:ascii="Times" w:hAnsi="Times"/>
        </w:rPr>
        <w:t xml:space="preserve">It is </w:t>
      </w:r>
      <w:r w:rsidR="00195FEE">
        <w:rPr>
          <w:rFonts w:ascii="Times" w:hAnsi="Times"/>
        </w:rPr>
        <w:t>abundantly</w:t>
      </w:r>
      <w:r w:rsidR="001D00FA">
        <w:rPr>
          <w:rFonts w:ascii="Times" w:hAnsi="Times"/>
        </w:rPr>
        <w:t xml:space="preserve"> </w:t>
      </w:r>
      <w:r w:rsidR="003F37C4">
        <w:rPr>
          <w:rFonts w:ascii="Times" w:hAnsi="Times"/>
        </w:rPr>
        <w:t>worthwhile</w:t>
      </w:r>
      <w:r w:rsidR="00167449">
        <w:rPr>
          <w:rFonts w:ascii="Times" w:hAnsi="Times"/>
        </w:rPr>
        <w:t xml:space="preserve"> to </w:t>
      </w:r>
      <w:r w:rsidR="00332B3F">
        <w:rPr>
          <w:rFonts w:ascii="Times" w:hAnsi="Times"/>
        </w:rPr>
        <w:t>wrestle with</w:t>
      </w:r>
      <w:r w:rsidR="00167449">
        <w:rPr>
          <w:rFonts w:ascii="Times" w:hAnsi="Times"/>
        </w:rPr>
        <w:t xml:space="preserve"> these </w:t>
      </w:r>
      <w:r w:rsidR="000A3EC4">
        <w:rPr>
          <w:rFonts w:ascii="Times" w:hAnsi="Times"/>
        </w:rPr>
        <w:t>questions</w:t>
      </w:r>
      <w:r w:rsidR="00332B3F">
        <w:rPr>
          <w:rFonts w:ascii="Times" w:hAnsi="Times"/>
        </w:rPr>
        <w:t>, where</w:t>
      </w:r>
      <w:r w:rsidR="00167449">
        <w:rPr>
          <w:rFonts w:ascii="Times" w:hAnsi="Times"/>
        </w:rPr>
        <w:t xml:space="preserve"> Theology bear</w:t>
      </w:r>
      <w:r w:rsidR="000A3EC4">
        <w:rPr>
          <w:rFonts w:ascii="Times" w:hAnsi="Times"/>
        </w:rPr>
        <w:t>s</w:t>
      </w:r>
      <w:r w:rsidR="00167449">
        <w:rPr>
          <w:rFonts w:ascii="Times" w:hAnsi="Times"/>
        </w:rPr>
        <w:t xml:space="preserve"> </w:t>
      </w:r>
      <w:r w:rsidR="003906AF">
        <w:rPr>
          <w:rFonts w:ascii="Times" w:hAnsi="Times"/>
        </w:rPr>
        <w:t>the</w:t>
      </w:r>
      <w:r w:rsidR="00167449">
        <w:rPr>
          <w:rFonts w:ascii="Times" w:hAnsi="Times"/>
        </w:rPr>
        <w:t xml:space="preserve"> burden of Science or the other way around. But w</w:t>
      </w:r>
      <w:r w:rsidR="00CA0EBC">
        <w:rPr>
          <w:rFonts w:ascii="Times" w:hAnsi="Times"/>
        </w:rPr>
        <w:t xml:space="preserve">e may never </w:t>
      </w:r>
      <w:r w:rsidR="0009090E">
        <w:rPr>
          <w:rFonts w:ascii="Times" w:hAnsi="Times"/>
          <w:i/>
        </w:rPr>
        <w:t xml:space="preserve">completely </w:t>
      </w:r>
      <w:r w:rsidR="00CA0EBC">
        <w:rPr>
          <w:rFonts w:ascii="Times" w:hAnsi="Times"/>
        </w:rPr>
        <w:t>know</w:t>
      </w:r>
      <w:r w:rsidR="00167449">
        <w:rPr>
          <w:rFonts w:ascii="Times" w:hAnsi="Times"/>
        </w:rPr>
        <w:t xml:space="preserve"> the answer</w:t>
      </w:r>
      <w:r w:rsidR="00C83AE6">
        <w:rPr>
          <w:rFonts w:ascii="Times" w:hAnsi="Times"/>
        </w:rPr>
        <w:t>s</w:t>
      </w:r>
      <w:r w:rsidR="00A60A15">
        <w:rPr>
          <w:rFonts w:ascii="Times" w:hAnsi="Times"/>
        </w:rPr>
        <w:t xml:space="preserve"> this side of </w:t>
      </w:r>
      <w:r w:rsidR="005C36BD">
        <w:rPr>
          <w:rFonts w:ascii="Times" w:hAnsi="Times"/>
        </w:rPr>
        <w:t>glory</w:t>
      </w:r>
      <w:r w:rsidR="00CA0EBC">
        <w:rPr>
          <w:rFonts w:ascii="Times" w:hAnsi="Times"/>
        </w:rPr>
        <w:t xml:space="preserve">. </w:t>
      </w:r>
      <w:r w:rsidR="00C30C0D">
        <w:rPr>
          <w:rFonts w:ascii="Times" w:hAnsi="Times"/>
        </w:rPr>
        <w:t xml:space="preserve">So, </w:t>
      </w:r>
      <w:r w:rsidR="002B2E72">
        <w:rPr>
          <w:rFonts w:ascii="Times" w:hAnsi="Times"/>
        </w:rPr>
        <w:t>ultimately</w:t>
      </w:r>
      <w:r w:rsidR="00535311">
        <w:rPr>
          <w:rFonts w:ascii="Times" w:hAnsi="Times"/>
        </w:rPr>
        <w:t>, t</w:t>
      </w:r>
      <w:r w:rsidR="007A08A1">
        <w:rPr>
          <w:rFonts w:ascii="Times" w:hAnsi="Times"/>
        </w:rPr>
        <w:t xml:space="preserve">his is a call to </w:t>
      </w:r>
      <w:r w:rsidR="00C83AE6">
        <w:rPr>
          <w:rFonts w:ascii="Times" w:hAnsi="Times"/>
        </w:rPr>
        <w:t xml:space="preserve">faith and </w:t>
      </w:r>
      <w:r w:rsidR="00C74A96">
        <w:rPr>
          <w:rFonts w:ascii="Times" w:hAnsi="Times"/>
        </w:rPr>
        <w:t xml:space="preserve">a call </w:t>
      </w:r>
      <w:r w:rsidR="00C83AE6">
        <w:rPr>
          <w:rFonts w:ascii="Times" w:hAnsi="Times"/>
        </w:rPr>
        <w:t xml:space="preserve">to </w:t>
      </w:r>
      <w:r w:rsidR="007A08A1" w:rsidRPr="00552BBA">
        <w:rPr>
          <w:rFonts w:ascii="Times" w:hAnsi="Times"/>
        </w:rPr>
        <w:t xml:space="preserve">humility. </w:t>
      </w:r>
      <w:r w:rsidR="007A08A1">
        <w:rPr>
          <w:rFonts w:ascii="Times" w:hAnsi="Times"/>
        </w:rPr>
        <w:t xml:space="preserve">Do we force Scripture to conform to our own preferred version of Theology? Do we force Nature to conform to our own preferred version of Science? </w:t>
      </w:r>
      <w:r w:rsidR="00761F76">
        <w:rPr>
          <w:rFonts w:ascii="Times" w:hAnsi="Times"/>
        </w:rPr>
        <w:t>Then neither should we force Science into our own preferred version</w:t>
      </w:r>
      <w:r w:rsidR="00293F89">
        <w:rPr>
          <w:rFonts w:ascii="Times" w:hAnsi="Times"/>
        </w:rPr>
        <w:t>s</w:t>
      </w:r>
      <w:r w:rsidR="00761F76">
        <w:rPr>
          <w:rFonts w:ascii="Times" w:hAnsi="Times"/>
        </w:rPr>
        <w:t xml:space="preserve"> of Theology, or Theology into our own preferred version</w:t>
      </w:r>
      <w:r w:rsidR="00293F89">
        <w:rPr>
          <w:rFonts w:ascii="Times" w:hAnsi="Times"/>
        </w:rPr>
        <w:t>s</w:t>
      </w:r>
      <w:r w:rsidR="00761F76">
        <w:rPr>
          <w:rFonts w:ascii="Times" w:hAnsi="Times"/>
        </w:rPr>
        <w:t xml:space="preserve"> of Science.</w:t>
      </w:r>
      <w:r w:rsidR="00B628A8">
        <w:rPr>
          <w:rFonts w:ascii="Times" w:hAnsi="Times"/>
        </w:rPr>
        <w:t xml:space="preserve"> </w:t>
      </w:r>
      <w:r w:rsidR="000C6DDA">
        <w:rPr>
          <w:rFonts w:ascii="Times" w:hAnsi="Times"/>
        </w:rPr>
        <w:t>A rational person is required</w:t>
      </w:r>
      <w:r w:rsidR="003715B5">
        <w:rPr>
          <w:rFonts w:ascii="Times" w:hAnsi="Times"/>
        </w:rPr>
        <w:t xml:space="preserve"> to alter how we </w:t>
      </w:r>
      <w:r w:rsidR="003715B5" w:rsidRPr="00677C65">
        <w:rPr>
          <w:rFonts w:ascii="Times" w:hAnsi="Times"/>
          <w:i/>
        </w:rPr>
        <w:t>want</w:t>
      </w:r>
      <w:r w:rsidR="003715B5">
        <w:rPr>
          <w:rFonts w:ascii="Times" w:hAnsi="Times"/>
        </w:rPr>
        <w:t xml:space="preserve"> to view the world by looking at how it actually </w:t>
      </w:r>
      <w:r w:rsidR="003715B5" w:rsidRPr="00677C65">
        <w:rPr>
          <w:rFonts w:ascii="Times" w:hAnsi="Times"/>
          <w:i/>
        </w:rPr>
        <w:t>is</w:t>
      </w:r>
      <w:r w:rsidR="003715B5">
        <w:rPr>
          <w:rFonts w:ascii="Times" w:hAnsi="Times"/>
        </w:rPr>
        <w:t>.</w:t>
      </w:r>
      <w:r w:rsidR="005B6D94">
        <w:rPr>
          <w:rFonts w:ascii="Times" w:hAnsi="Times"/>
        </w:rPr>
        <w:t xml:space="preserve"> </w:t>
      </w:r>
      <w:r w:rsidR="00D2027A">
        <w:rPr>
          <w:rFonts w:ascii="Times" w:hAnsi="Times"/>
        </w:rPr>
        <w:t xml:space="preserve">This is not easy. </w:t>
      </w:r>
      <w:r w:rsidR="00B20FA1">
        <w:rPr>
          <w:rFonts w:ascii="Times" w:hAnsi="Times"/>
        </w:rPr>
        <w:t>But</w:t>
      </w:r>
      <w:r w:rsidR="00017CB4">
        <w:rPr>
          <w:rFonts w:ascii="Times" w:hAnsi="Times"/>
        </w:rPr>
        <w:t xml:space="preserve"> we can trust that God, the ultimate author, has provided sufficient evidence for us to approach</w:t>
      </w:r>
      <w:r w:rsidR="00451A69">
        <w:rPr>
          <w:rFonts w:ascii="Times" w:hAnsi="Times"/>
        </w:rPr>
        <w:t xml:space="preserve"> — </w:t>
      </w:r>
      <w:r w:rsidR="00017CB4">
        <w:rPr>
          <w:rFonts w:ascii="Times" w:hAnsi="Times"/>
        </w:rPr>
        <w:t xml:space="preserve">though </w:t>
      </w:r>
      <w:r w:rsidR="00451A69">
        <w:rPr>
          <w:rFonts w:ascii="Times" w:hAnsi="Times"/>
        </w:rPr>
        <w:t xml:space="preserve">perhaps never fully </w:t>
      </w:r>
      <w:r w:rsidR="00CD4C06">
        <w:rPr>
          <w:rFonts w:ascii="Times" w:hAnsi="Times"/>
        </w:rPr>
        <w:t>comprehend</w:t>
      </w:r>
      <w:r w:rsidR="00451A69">
        <w:rPr>
          <w:rFonts w:ascii="Times" w:hAnsi="Times"/>
        </w:rPr>
        <w:t xml:space="preserve"> — </w:t>
      </w:r>
      <w:proofErr w:type="gramStart"/>
      <w:r w:rsidR="00451A69">
        <w:rPr>
          <w:rFonts w:ascii="Times" w:hAnsi="Times"/>
        </w:rPr>
        <w:t>who</w:t>
      </w:r>
      <w:proofErr w:type="gramEnd"/>
      <w:r w:rsidR="00451A69">
        <w:rPr>
          <w:rFonts w:ascii="Times" w:hAnsi="Times"/>
        </w:rPr>
        <w:t xml:space="preserve"> He </w:t>
      </w:r>
      <w:r w:rsidR="003C5292">
        <w:rPr>
          <w:rFonts w:ascii="Times" w:hAnsi="Times"/>
        </w:rPr>
        <w:t>i</w:t>
      </w:r>
      <w:r w:rsidR="00451A69">
        <w:rPr>
          <w:rFonts w:ascii="Times" w:hAnsi="Times"/>
        </w:rPr>
        <w:t>s</w:t>
      </w:r>
      <w:r w:rsidR="00017CB4">
        <w:rPr>
          <w:rFonts w:ascii="Times" w:hAnsi="Times"/>
        </w:rPr>
        <w:t xml:space="preserve">. </w:t>
      </w:r>
      <w:r w:rsidR="008A705E">
        <w:rPr>
          <w:rFonts w:ascii="Times" w:hAnsi="Times"/>
        </w:rPr>
        <w:t xml:space="preserve">In this </w:t>
      </w:r>
      <w:r w:rsidR="008B2954">
        <w:rPr>
          <w:rFonts w:ascii="Times" w:hAnsi="Times"/>
        </w:rPr>
        <w:t>manner</w:t>
      </w:r>
      <w:r w:rsidR="008A705E">
        <w:rPr>
          <w:rFonts w:ascii="Times" w:hAnsi="Times"/>
        </w:rPr>
        <w:t xml:space="preserve">, the </w:t>
      </w:r>
      <w:r w:rsidR="009D3DF6">
        <w:rPr>
          <w:rFonts w:ascii="Times" w:hAnsi="Times"/>
        </w:rPr>
        <w:t>mysteries</w:t>
      </w:r>
      <w:r w:rsidR="008A705E">
        <w:rPr>
          <w:rFonts w:ascii="Times" w:hAnsi="Times"/>
        </w:rPr>
        <w:t xml:space="preserve"> we encountered </w:t>
      </w:r>
      <w:r w:rsidR="00F86F71">
        <w:rPr>
          <w:rFonts w:ascii="Times" w:hAnsi="Times"/>
        </w:rPr>
        <w:t>earlier</w:t>
      </w:r>
      <w:r w:rsidR="008A705E">
        <w:rPr>
          <w:rFonts w:ascii="Times" w:hAnsi="Times"/>
        </w:rPr>
        <w:t xml:space="preserve"> are only paradoxes of </w:t>
      </w:r>
      <w:r w:rsidR="001B0A1E">
        <w:rPr>
          <w:rFonts w:ascii="Times" w:hAnsi="Times"/>
        </w:rPr>
        <w:t xml:space="preserve">our limited </w:t>
      </w:r>
      <w:r w:rsidR="008A705E">
        <w:rPr>
          <w:rFonts w:ascii="Times" w:hAnsi="Times"/>
        </w:rPr>
        <w:t>language</w:t>
      </w:r>
      <w:r w:rsidR="001B0A1E">
        <w:rPr>
          <w:rFonts w:ascii="Times" w:hAnsi="Times"/>
        </w:rPr>
        <w:t>s</w:t>
      </w:r>
      <w:r w:rsidR="008A705E">
        <w:rPr>
          <w:rFonts w:ascii="Times" w:hAnsi="Times"/>
        </w:rPr>
        <w:t xml:space="preserve"> </w:t>
      </w:r>
      <w:r w:rsidR="00F86F71">
        <w:rPr>
          <w:rFonts w:ascii="Times" w:hAnsi="Times"/>
        </w:rPr>
        <w:t xml:space="preserve">[Theology, Physics] </w:t>
      </w:r>
      <w:r w:rsidR="008A705E">
        <w:rPr>
          <w:rFonts w:ascii="Times" w:hAnsi="Times"/>
        </w:rPr>
        <w:t xml:space="preserve">and not of </w:t>
      </w:r>
      <w:r w:rsidR="001B558A">
        <w:rPr>
          <w:rFonts w:ascii="Times" w:hAnsi="Times"/>
        </w:rPr>
        <w:t xml:space="preserve">His </w:t>
      </w:r>
      <w:r w:rsidR="0059370F">
        <w:rPr>
          <w:rFonts w:ascii="Times" w:hAnsi="Times"/>
        </w:rPr>
        <w:t>r</w:t>
      </w:r>
      <w:r w:rsidR="001B558A">
        <w:rPr>
          <w:rFonts w:ascii="Times" w:hAnsi="Times"/>
        </w:rPr>
        <w:t>ealities</w:t>
      </w:r>
      <w:r w:rsidR="00F86F71">
        <w:rPr>
          <w:rFonts w:ascii="Times" w:hAnsi="Times"/>
        </w:rPr>
        <w:t xml:space="preserve"> [Scripture, Nature]</w:t>
      </w:r>
      <w:r w:rsidR="008A705E">
        <w:rPr>
          <w:rFonts w:ascii="Times" w:hAnsi="Times"/>
        </w:rPr>
        <w:t xml:space="preserve">. </w:t>
      </w:r>
      <w:r w:rsidR="00E058BE">
        <w:rPr>
          <w:rFonts w:ascii="Times" w:hAnsi="Times"/>
        </w:rPr>
        <w:t>Indeed,</w:t>
      </w:r>
      <w:r w:rsidR="00F7107C">
        <w:rPr>
          <w:rFonts w:ascii="Times" w:hAnsi="Times"/>
        </w:rPr>
        <w:t xml:space="preserve"> “language can be a window through which one glimpses God, but never a box in which God can be contained.”</w:t>
      </w:r>
      <w:r w:rsidR="00F7107C">
        <w:rPr>
          <w:rStyle w:val="FootnoteReference"/>
          <w:rFonts w:ascii="Times" w:hAnsi="Times"/>
        </w:rPr>
        <w:footnoteReference w:id="42"/>
      </w:r>
      <w:r w:rsidR="00F7107C">
        <w:rPr>
          <w:rFonts w:ascii="Times" w:hAnsi="Times"/>
        </w:rPr>
        <w:t xml:space="preserve"> </w:t>
      </w:r>
      <w:r w:rsidR="00437578" w:rsidRPr="00437578">
        <w:rPr>
          <w:rFonts w:ascii="Times" w:hAnsi="Times"/>
        </w:rPr>
        <w:t>And</w:t>
      </w:r>
      <w:r w:rsidR="00716A39">
        <w:rPr>
          <w:rFonts w:ascii="Times" w:hAnsi="Times"/>
        </w:rPr>
        <w:t xml:space="preserve"> </w:t>
      </w:r>
      <w:r w:rsidR="00437578" w:rsidRPr="00437578">
        <w:rPr>
          <w:rFonts w:ascii="Times" w:hAnsi="Times"/>
        </w:rPr>
        <w:t xml:space="preserve">although </w:t>
      </w:r>
      <w:r w:rsidR="002510F5">
        <w:rPr>
          <w:rFonts w:ascii="Times" w:hAnsi="Times"/>
        </w:rPr>
        <w:t>many</w:t>
      </w:r>
      <w:r w:rsidR="00874E25">
        <w:rPr>
          <w:rFonts w:ascii="Times" w:hAnsi="Times"/>
        </w:rPr>
        <w:t xml:space="preserve"> scientists</w:t>
      </w:r>
      <w:r w:rsidR="002510F5">
        <w:rPr>
          <w:rFonts w:ascii="Times" w:hAnsi="Times"/>
        </w:rPr>
        <w:t xml:space="preserve"> </w:t>
      </w:r>
      <w:r w:rsidR="00716A39">
        <w:rPr>
          <w:rFonts w:ascii="Times" w:hAnsi="Times"/>
        </w:rPr>
        <w:t xml:space="preserve">sadly </w:t>
      </w:r>
      <w:r w:rsidR="00E96AA6">
        <w:rPr>
          <w:rFonts w:ascii="Times" w:hAnsi="Times"/>
        </w:rPr>
        <w:t xml:space="preserve">never </w:t>
      </w:r>
      <w:r w:rsidR="00874E25">
        <w:rPr>
          <w:rFonts w:ascii="Times" w:hAnsi="Times"/>
        </w:rPr>
        <w:t>go</w:t>
      </w:r>
      <w:r w:rsidR="00E96AA6">
        <w:rPr>
          <w:rFonts w:ascii="Times" w:hAnsi="Times"/>
        </w:rPr>
        <w:t xml:space="preserve"> </w:t>
      </w:r>
      <w:r w:rsidR="00A2286A">
        <w:rPr>
          <w:rFonts w:ascii="Times" w:hAnsi="Times"/>
        </w:rPr>
        <w:t xml:space="preserve">much </w:t>
      </w:r>
      <w:r w:rsidR="00E96AA6">
        <w:rPr>
          <w:rFonts w:ascii="Times" w:hAnsi="Times"/>
        </w:rPr>
        <w:t>beyond a</w:t>
      </w:r>
      <w:r w:rsidR="00437578" w:rsidRPr="00437578">
        <w:rPr>
          <w:rFonts w:ascii="Times" w:hAnsi="Times"/>
        </w:rPr>
        <w:t xml:space="preserve"> </w:t>
      </w:r>
      <w:r w:rsidR="004E111A">
        <w:rPr>
          <w:rFonts w:ascii="Times" w:hAnsi="Times"/>
        </w:rPr>
        <w:t xml:space="preserve">deep </w:t>
      </w:r>
      <w:r w:rsidR="00437578" w:rsidRPr="00437578">
        <w:rPr>
          <w:rFonts w:ascii="Times" w:hAnsi="Times"/>
        </w:rPr>
        <w:t>admiration</w:t>
      </w:r>
      <w:r w:rsidR="00437578">
        <w:rPr>
          <w:rFonts w:ascii="Times" w:hAnsi="Times"/>
        </w:rPr>
        <w:t xml:space="preserve"> of the mysterious as a sort of </w:t>
      </w:r>
      <w:r w:rsidR="00DC478C">
        <w:rPr>
          <w:rFonts w:ascii="Times" w:hAnsi="Times"/>
        </w:rPr>
        <w:t>vestigial</w:t>
      </w:r>
      <w:r w:rsidR="00F4454E">
        <w:rPr>
          <w:rFonts w:ascii="Times" w:hAnsi="Times"/>
        </w:rPr>
        <w:t xml:space="preserve"> </w:t>
      </w:r>
      <w:r w:rsidR="00437578">
        <w:rPr>
          <w:rFonts w:ascii="Times" w:hAnsi="Times"/>
        </w:rPr>
        <w:t>spiritual experience,</w:t>
      </w:r>
      <w:r w:rsidR="00B77561">
        <w:rPr>
          <w:rStyle w:val="FootnoteReference"/>
          <w:rFonts w:ascii="Times" w:hAnsi="Times"/>
        </w:rPr>
        <w:footnoteReference w:id="43"/>
      </w:r>
      <w:r w:rsidR="00437578">
        <w:rPr>
          <w:rFonts w:ascii="Times" w:hAnsi="Times"/>
        </w:rPr>
        <w:t xml:space="preserve"> Christians can more fully embrace the beauty of it all.</w:t>
      </w:r>
      <w:r w:rsidR="00437578" w:rsidRPr="00437578">
        <w:rPr>
          <w:rFonts w:ascii="Times" w:hAnsi="Times"/>
        </w:rPr>
        <w:t xml:space="preserve"> </w:t>
      </w:r>
      <w:r w:rsidR="00A133AA">
        <w:rPr>
          <w:rFonts w:ascii="Times" w:hAnsi="Times"/>
        </w:rPr>
        <w:t>So w</w:t>
      </w:r>
      <w:r w:rsidR="00EB7BCC">
        <w:rPr>
          <w:rFonts w:ascii="Times" w:hAnsi="Times"/>
        </w:rPr>
        <w:t xml:space="preserve">ith that, </w:t>
      </w:r>
      <w:r w:rsidR="00183E2D">
        <w:rPr>
          <w:rFonts w:ascii="Times" w:hAnsi="Times"/>
        </w:rPr>
        <w:t>I’ll end with an excerpt from a favorite hymn:</w:t>
      </w:r>
      <w:r w:rsidR="00183E2D" w:rsidRPr="00183E2D">
        <w:rPr>
          <w:rStyle w:val="FootnoteReference"/>
          <w:rFonts w:ascii="Times" w:hAnsi="Times"/>
          <w:bCs/>
        </w:rPr>
        <w:t xml:space="preserve"> </w:t>
      </w:r>
      <w:r w:rsidR="00183E2D">
        <w:rPr>
          <w:rStyle w:val="FootnoteReference"/>
          <w:rFonts w:ascii="Times" w:hAnsi="Times"/>
          <w:bCs/>
        </w:rPr>
        <w:footnoteReference w:id="44"/>
      </w:r>
    </w:p>
    <w:p w14:paraId="71963CD5" w14:textId="77777777" w:rsidR="00183E2D" w:rsidRPr="001E4DA9" w:rsidRDefault="00183E2D" w:rsidP="00E70C6B">
      <w:pPr>
        <w:ind w:left="2610"/>
        <w:rPr>
          <w:rFonts w:ascii="Times" w:hAnsi="Times"/>
          <w:bCs/>
        </w:rPr>
      </w:pPr>
      <w:r w:rsidRPr="001E4DA9">
        <w:rPr>
          <w:rFonts w:ascii="Times" w:hAnsi="Times"/>
          <w:bCs/>
        </w:rPr>
        <w:t>For the wonders that astound us,</w:t>
      </w:r>
    </w:p>
    <w:p w14:paraId="2BA89D6F" w14:textId="77777777" w:rsidR="00183E2D" w:rsidRPr="001E4DA9" w:rsidRDefault="00183E2D" w:rsidP="00E70C6B">
      <w:pPr>
        <w:ind w:left="2610"/>
        <w:rPr>
          <w:rFonts w:ascii="Times" w:hAnsi="Times"/>
          <w:bCs/>
        </w:rPr>
      </w:pPr>
      <w:proofErr w:type="gramStart"/>
      <w:r w:rsidRPr="001E4DA9">
        <w:rPr>
          <w:rFonts w:ascii="Times" w:hAnsi="Times"/>
          <w:bCs/>
        </w:rPr>
        <w:t>for</w:t>
      </w:r>
      <w:proofErr w:type="gramEnd"/>
      <w:r w:rsidRPr="001E4DA9">
        <w:rPr>
          <w:rFonts w:ascii="Times" w:hAnsi="Times"/>
          <w:bCs/>
        </w:rPr>
        <w:t xml:space="preserve"> the truths that still confound us,</w:t>
      </w:r>
    </w:p>
    <w:p w14:paraId="7EAC6E15" w14:textId="77777777" w:rsidR="00183E2D" w:rsidRPr="001E4DA9" w:rsidRDefault="00183E2D" w:rsidP="00E70C6B">
      <w:pPr>
        <w:ind w:left="2610"/>
        <w:rPr>
          <w:rFonts w:ascii="Times" w:hAnsi="Times"/>
          <w:bCs/>
        </w:rPr>
      </w:pPr>
      <w:proofErr w:type="gramStart"/>
      <w:r w:rsidRPr="001E4DA9">
        <w:rPr>
          <w:rFonts w:ascii="Times" w:hAnsi="Times"/>
          <w:bCs/>
        </w:rPr>
        <w:t>most</w:t>
      </w:r>
      <w:proofErr w:type="gramEnd"/>
      <w:r w:rsidRPr="001E4DA9">
        <w:rPr>
          <w:rFonts w:ascii="Times" w:hAnsi="Times"/>
          <w:bCs/>
        </w:rPr>
        <w:t xml:space="preserve"> of all that love has found us,</w:t>
      </w:r>
    </w:p>
    <w:p w14:paraId="7188DE52" w14:textId="0EBDAD2F" w:rsidR="00E2471A" w:rsidRDefault="00183E2D" w:rsidP="00E70C6B">
      <w:pPr>
        <w:ind w:left="2610"/>
        <w:rPr>
          <w:rFonts w:ascii="Times" w:hAnsi="Times"/>
        </w:rPr>
      </w:pPr>
      <w:proofErr w:type="gramStart"/>
      <w:r w:rsidRPr="001E4DA9">
        <w:rPr>
          <w:rFonts w:ascii="Times" w:hAnsi="Times"/>
          <w:bCs/>
        </w:rPr>
        <w:t>thanks</w:t>
      </w:r>
      <w:proofErr w:type="gramEnd"/>
      <w:r w:rsidRPr="001E4DA9">
        <w:rPr>
          <w:rFonts w:ascii="Times" w:hAnsi="Times"/>
          <w:bCs/>
        </w:rPr>
        <w:t xml:space="preserve"> be to God.</w:t>
      </w:r>
    </w:p>
    <w:p w14:paraId="1DA98B90" w14:textId="77777777" w:rsidR="00F151C7" w:rsidRDefault="00F151C7" w:rsidP="00F151C7">
      <w:pPr>
        <w:ind w:left="720"/>
        <w:jc w:val="center"/>
        <w:rPr>
          <w:rFonts w:ascii="Times" w:hAnsi="Times"/>
        </w:rPr>
      </w:pPr>
    </w:p>
    <w:sectPr w:rsidR="00F151C7" w:rsidSect="0072748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BE812" w14:textId="77777777" w:rsidR="00A225D3" w:rsidRDefault="00A225D3" w:rsidP="00E904BD">
      <w:r>
        <w:separator/>
      </w:r>
    </w:p>
  </w:endnote>
  <w:endnote w:type="continuationSeparator" w:id="0">
    <w:p w14:paraId="1B6A5968" w14:textId="77777777" w:rsidR="00A225D3" w:rsidRDefault="00A225D3" w:rsidP="00E9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B4C68" w14:textId="77777777" w:rsidR="00A225D3" w:rsidRDefault="00A225D3" w:rsidP="00E904BD">
      <w:r>
        <w:separator/>
      </w:r>
    </w:p>
  </w:footnote>
  <w:footnote w:type="continuationSeparator" w:id="0">
    <w:p w14:paraId="7501CBA8" w14:textId="77777777" w:rsidR="00A225D3" w:rsidRDefault="00A225D3" w:rsidP="00E904BD">
      <w:r>
        <w:continuationSeparator/>
      </w:r>
    </w:p>
  </w:footnote>
  <w:footnote w:id="1">
    <w:p w14:paraId="6BF16DE8" w14:textId="418012B5" w:rsidR="00A225D3" w:rsidRPr="00E5680C" w:rsidRDefault="00A225D3">
      <w:pPr>
        <w:pStyle w:val="FootnoteText"/>
        <w:rPr>
          <w:rFonts w:ascii="Times" w:hAnsi="Times"/>
          <w:sz w:val="20"/>
          <w:szCs w:val="20"/>
        </w:rPr>
      </w:pPr>
      <w:r w:rsidRPr="00E5680C">
        <w:rPr>
          <w:rStyle w:val="FootnoteReference"/>
          <w:rFonts w:ascii="Times" w:hAnsi="Times"/>
          <w:sz w:val="20"/>
          <w:szCs w:val="20"/>
        </w:rPr>
        <w:footnoteRef/>
      </w:r>
      <w:r w:rsidRPr="00E5680C">
        <w:rPr>
          <w:rFonts w:ascii="Times" w:hAnsi="Times"/>
          <w:sz w:val="20"/>
          <w:szCs w:val="20"/>
        </w:rPr>
        <w:t xml:space="preserve"> </w:t>
      </w:r>
      <w:r>
        <w:rPr>
          <w:rFonts w:ascii="Times" w:hAnsi="Times"/>
          <w:sz w:val="20"/>
          <w:szCs w:val="20"/>
        </w:rPr>
        <w:t xml:space="preserve">There are many </w:t>
      </w:r>
      <w:r w:rsidRPr="00FE4855">
        <w:rPr>
          <w:rFonts w:ascii="Times" w:hAnsi="Times"/>
          <w:sz w:val="20"/>
          <w:szCs w:val="20"/>
        </w:rPr>
        <w:t xml:space="preserve">more: </w:t>
      </w:r>
      <w:r>
        <w:rPr>
          <w:rFonts w:ascii="Times" w:hAnsi="Times"/>
          <w:bCs/>
          <w:iCs/>
          <w:sz w:val="20"/>
          <w:szCs w:val="20"/>
        </w:rPr>
        <w:t>l</w:t>
      </w:r>
      <w:r w:rsidRPr="00FE4855">
        <w:rPr>
          <w:rFonts w:ascii="Times" w:hAnsi="Times"/>
          <w:bCs/>
          <w:iCs/>
          <w:sz w:val="20"/>
          <w:szCs w:val="20"/>
        </w:rPr>
        <w:t>ose you life to save it</w:t>
      </w:r>
      <w:r w:rsidRPr="00FE4855">
        <w:rPr>
          <w:rFonts w:ascii="Times" w:hAnsi="Times"/>
          <w:iCs/>
          <w:sz w:val="20"/>
          <w:szCs w:val="20"/>
        </w:rPr>
        <w:t xml:space="preserve"> (Mark</w:t>
      </w:r>
      <w:r>
        <w:rPr>
          <w:rFonts w:ascii="Times" w:hAnsi="Times"/>
          <w:iCs/>
          <w:sz w:val="20"/>
          <w:szCs w:val="20"/>
        </w:rPr>
        <w:t xml:space="preserve"> 8:35); the Beatitudes (Matthew 5); strength through weakness (2 Corinthians 12:10), to name a few.</w:t>
      </w:r>
    </w:p>
  </w:footnote>
  <w:footnote w:id="2">
    <w:p w14:paraId="18673A95" w14:textId="352AE5BC" w:rsidR="00A225D3" w:rsidRPr="007563D2" w:rsidRDefault="00A225D3">
      <w:pPr>
        <w:pStyle w:val="FootnoteText"/>
        <w:rPr>
          <w:rFonts w:ascii="Times" w:hAnsi="Times"/>
          <w:sz w:val="20"/>
          <w:szCs w:val="20"/>
        </w:rPr>
      </w:pPr>
      <w:r w:rsidRPr="007563D2">
        <w:rPr>
          <w:rStyle w:val="FootnoteReference"/>
          <w:rFonts w:ascii="Times" w:hAnsi="Times"/>
          <w:sz w:val="20"/>
          <w:szCs w:val="20"/>
        </w:rPr>
        <w:footnoteRef/>
      </w:r>
      <w:r w:rsidRPr="007563D2">
        <w:rPr>
          <w:rFonts w:ascii="Times" w:hAnsi="Times"/>
          <w:sz w:val="20"/>
          <w:szCs w:val="20"/>
        </w:rPr>
        <w:t xml:space="preserve"> </w:t>
      </w:r>
      <w:proofErr w:type="gramStart"/>
      <w:r>
        <w:rPr>
          <w:rFonts w:ascii="Times" w:hAnsi="Times"/>
          <w:sz w:val="20"/>
          <w:szCs w:val="20"/>
        </w:rPr>
        <w:t xml:space="preserve">As quoted by </w:t>
      </w:r>
      <w:r w:rsidRPr="007563D2">
        <w:rPr>
          <w:rFonts w:ascii="Times" w:hAnsi="Times"/>
          <w:sz w:val="20"/>
          <w:szCs w:val="20"/>
        </w:rPr>
        <w:t>G. K. Chesterton</w:t>
      </w:r>
      <w:r>
        <w:rPr>
          <w:rFonts w:ascii="Times" w:hAnsi="Times"/>
          <w:sz w:val="20"/>
          <w:szCs w:val="20"/>
        </w:rPr>
        <w:t>.</w:t>
      </w:r>
      <w:proofErr w:type="gramEnd"/>
    </w:p>
  </w:footnote>
  <w:footnote w:id="3">
    <w:p w14:paraId="66C54C29" w14:textId="033DBC48" w:rsidR="00A225D3" w:rsidRPr="00FA3871" w:rsidRDefault="00A225D3" w:rsidP="00A8613E">
      <w:pPr>
        <w:pStyle w:val="FootnoteText"/>
        <w:jc w:val="both"/>
        <w:rPr>
          <w:rFonts w:ascii="Times" w:hAnsi="Times"/>
          <w:sz w:val="20"/>
          <w:szCs w:val="20"/>
        </w:rPr>
      </w:pPr>
      <w:r w:rsidRPr="00FA3871">
        <w:rPr>
          <w:rStyle w:val="FootnoteReference"/>
          <w:rFonts w:ascii="Times" w:hAnsi="Times"/>
          <w:sz w:val="20"/>
          <w:szCs w:val="20"/>
        </w:rPr>
        <w:footnoteRef/>
      </w:r>
      <w:r w:rsidRPr="00FA3871">
        <w:rPr>
          <w:rFonts w:ascii="Times" w:hAnsi="Times"/>
          <w:sz w:val="20"/>
          <w:szCs w:val="20"/>
        </w:rPr>
        <w:t xml:space="preserve"> See, for example, “What’s so great about Christianity?” by Dinesh D’Souza or “The case for Christ” by Lee </w:t>
      </w:r>
      <w:proofErr w:type="spellStart"/>
      <w:r w:rsidRPr="00FA3871">
        <w:rPr>
          <w:rFonts w:ascii="Times" w:hAnsi="Times"/>
          <w:sz w:val="20"/>
          <w:szCs w:val="20"/>
        </w:rPr>
        <w:t>Strobel</w:t>
      </w:r>
      <w:proofErr w:type="spellEnd"/>
      <w:r w:rsidRPr="00FA3871">
        <w:rPr>
          <w:rFonts w:ascii="Times" w:hAnsi="Times"/>
          <w:sz w:val="20"/>
          <w:szCs w:val="20"/>
        </w:rPr>
        <w:t xml:space="preserve"> or “The book that made your world” by Vishal </w:t>
      </w:r>
      <w:proofErr w:type="spellStart"/>
      <w:r w:rsidRPr="00FA3871">
        <w:rPr>
          <w:rFonts w:ascii="Times" w:hAnsi="Times"/>
          <w:sz w:val="20"/>
          <w:szCs w:val="20"/>
        </w:rPr>
        <w:t>Mangalwadi</w:t>
      </w:r>
      <w:proofErr w:type="spellEnd"/>
      <w:r w:rsidRPr="00FA3871">
        <w:rPr>
          <w:rFonts w:ascii="Times" w:hAnsi="Times"/>
          <w:sz w:val="20"/>
          <w:szCs w:val="20"/>
        </w:rPr>
        <w:t xml:space="preserve"> as recent popular examples of rational Christian discourse, among the many other more classical volumes such as those by C. S. Lewis and Norman </w:t>
      </w:r>
      <w:proofErr w:type="spellStart"/>
      <w:r w:rsidRPr="00FA3871">
        <w:rPr>
          <w:rFonts w:ascii="Times" w:hAnsi="Times"/>
          <w:sz w:val="20"/>
          <w:szCs w:val="20"/>
        </w:rPr>
        <w:t>Geisler’s</w:t>
      </w:r>
      <w:proofErr w:type="spellEnd"/>
      <w:r w:rsidRPr="00FA3871">
        <w:rPr>
          <w:rFonts w:ascii="Times" w:hAnsi="Times"/>
          <w:sz w:val="20"/>
          <w:szCs w:val="20"/>
        </w:rPr>
        <w:t xml:space="preserve"> “Christian Apologetics.”</w:t>
      </w:r>
    </w:p>
  </w:footnote>
  <w:footnote w:id="4">
    <w:p w14:paraId="0157B367" w14:textId="77777777" w:rsidR="00A225D3" w:rsidRPr="00FA3871" w:rsidRDefault="00A225D3" w:rsidP="004D6D11">
      <w:pPr>
        <w:pStyle w:val="FootnoteText"/>
        <w:jc w:val="both"/>
        <w:rPr>
          <w:rFonts w:ascii="Times" w:hAnsi="Times"/>
          <w:sz w:val="20"/>
          <w:szCs w:val="20"/>
        </w:rPr>
      </w:pPr>
      <w:r w:rsidRPr="00FA3871">
        <w:rPr>
          <w:rStyle w:val="FootnoteReference"/>
          <w:rFonts w:ascii="Times" w:hAnsi="Times"/>
          <w:sz w:val="20"/>
          <w:szCs w:val="20"/>
        </w:rPr>
        <w:footnoteRef/>
      </w:r>
      <w:r w:rsidRPr="00FA3871">
        <w:rPr>
          <w:rFonts w:ascii="Times" w:hAnsi="Times"/>
          <w:sz w:val="20"/>
          <w:szCs w:val="20"/>
        </w:rPr>
        <w:t xml:space="preserve"> See discussion of, for example, Alvin </w:t>
      </w:r>
      <w:proofErr w:type="spellStart"/>
      <w:r w:rsidRPr="00FA3871">
        <w:rPr>
          <w:rFonts w:ascii="Times" w:hAnsi="Times"/>
          <w:sz w:val="20"/>
          <w:szCs w:val="20"/>
        </w:rPr>
        <w:t>Plantinga’s</w:t>
      </w:r>
      <w:proofErr w:type="spellEnd"/>
      <w:r w:rsidRPr="00FA3871">
        <w:rPr>
          <w:rFonts w:ascii="Times" w:hAnsi="Times"/>
          <w:sz w:val="20"/>
          <w:szCs w:val="20"/>
        </w:rPr>
        <w:t xml:space="preserve"> “Reformed </w:t>
      </w:r>
      <w:proofErr w:type="spellStart"/>
      <w:r w:rsidRPr="00FA3871">
        <w:rPr>
          <w:rFonts w:ascii="Times" w:hAnsi="Times"/>
          <w:sz w:val="20"/>
          <w:szCs w:val="20"/>
        </w:rPr>
        <w:t>Epistomology</w:t>
      </w:r>
      <w:proofErr w:type="spellEnd"/>
      <w:r w:rsidRPr="00FA3871">
        <w:rPr>
          <w:rFonts w:ascii="Times" w:hAnsi="Times"/>
          <w:sz w:val="20"/>
          <w:szCs w:val="20"/>
        </w:rPr>
        <w:t xml:space="preserve">” in P. Forrest, “The </w:t>
      </w:r>
      <w:proofErr w:type="spellStart"/>
      <w:r w:rsidRPr="00FA3871">
        <w:rPr>
          <w:rFonts w:ascii="Times" w:hAnsi="Times"/>
          <w:sz w:val="20"/>
          <w:szCs w:val="20"/>
        </w:rPr>
        <w:t>Episolmology</w:t>
      </w:r>
      <w:proofErr w:type="spellEnd"/>
      <w:r w:rsidRPr="00FA3871">
        <w:rPr>
          <w:rFonts w:ascii="Times" w:hAnsi="Times"/>
          <w:sz w:val="20"/>
          <w:szCs w:val="20"/>
        </w:rPr>
        <w:t xml:space="preserve"> of Religion,” </w:t>
      </w:r>
      <w:r w:rsidRPr="00FA3871">
        <w:rPr>
          <w:rFonts w:ascii="Times" w:hAnsi="Times"/>
          <w:i/>
          <w:sz w:val="20"/>
          <w:szCs w:val="20"/>
        </w:rPr>
        <w:t>Stanford Encyclopedia of Philosophy</w:t>
      </w:r>
      <w:r w:rsidRPr="00FA3871">
        <w:rPr>
          <w:rFonts w:ascii="Times" w:hAnsi="Times"/>
          <w:sz w:val="20"/>
          <w:szCs w:val="20"/>
        </w:rPr>
        <w:t xml:space="preserve">, (Spring 2013 edition) Edward N. </w:t>
      </w:r>
      <w:proofErr w:type="spellStart"/>
      <w:r w:rsidRPr="00FA3871">
        <w:rPr>
          <w:rFonts w:ascii="Times" w:hAnsi="Times"/>
          <w:sz w:val="20"/>
          <w:szCs w:val="20"/>
        </w:rPr>
        <w:t>Zalta</w:t>
      </w:r>
      <w:proofErr w:type="spellEnd"/>
      <w:r w:rsidRPr="00FA3871">
        <w:rPr>
          <w:rFonts w:ascii="Times" w:hAnsi="Times"/>
          <w:sz w:val="20"/>
          <w:szCs w:val="20"/>
        </w:rPr>
        <w:t xml:space="preserve"> (ed.) URL=&lt;http://plato.stanford.edu/entries/religion-epistemology/&gt;.</w:t>
      </w:r>
    </w:p>
  </w:footnote>
  <w:footnote w:id="5">
    <w:p w14:paraId="60072205" w14:textId="7BB2C4E8" w:rsidR="00A225D3" w:rsidRPr="00FA3871" w:rsidRDefault="00A225D3" w:rsidP="00535D87">
      <w:pPr>
        <w:pStyle w:val="FootnoteText"/>
        <w:jc w:val="both"/>
        <w:rPr>
          <w:rFonts w:ascii="Times" w:hAnsi="Times"/>
          <w:sz w:val="20"/>
          <w:szCs w:val="20"/>
        </w:rPr>
      </w:pPr>
      <w:r w:rsidRPr="00FA3871">
        <w:rPr>
          <w:rStyle w:val="FootnoteReference"/>
          <w:rFonts w:ascii="Times" w:hAnsi="Times"/>
          <w:sz w:val="20"/>
          <w:szCs w:val="20"/>
        </w:rPr>
        <w:footnoteRef/>
      </w:r>
      <w:r w:rsidRPr="00FA3871">
        <w:rPr>
          <w:rFonts w:ascii="Times" w:hAnsi="Times"/>
          <w:sz w:val="20"/>
          <w:szCs w:val="20"/>
        </w:rPr>
        <w:t xml:space="preserve"> For </w:t>
      </w:r>
      <w:r>
        <w:rPr>
          <w:rFonts w:ascii="Times" w:hAnsi="Times"/>
          <w:sz w:val="20"/>
          <w:szCs w:val="20"/>
        </w:rPr>
        <w:t>exampl</w:t>
      </w:r>
      <w:r w:rsidRPr="00FA3871">
        <w:rPr>
          <w:rFonts w:ascii="Times" w:hAnsi="Times"/>
          <w:sz w:val="20"/>
          <w:szCs w:val="20"/>
        </w:rPr>
        <w:t xml:space="preserve">e, in a recent New York Times interview, philosopher Alvin </w:t>
      </w:r>
      <w:proofErr w:type="spellStart"/>
      <w:r w:rsidRPr="00FA3871">
        <w:rPr>
          <w:rFonts w:ascii="Times" w:hAnsi="Times"/>
          <w:sz w:val="20"/>
          <w:szCs w:val="20"/>
        </w:rPr>
        <w:t>Plantinga</w:t>
      </w:r>
      <w:proofErr w:type="spellEnd"/>
      <w:r w:rsidRPr="00FA3871">
        <w:rPr>
          <w:rFonts w:ascii="Times" w:hAnsi="Times"/>
          <w:sz w:val="20"/>
          <w:szCs w:val="20"/>
        </w:rPr>
        <w:t xml:space="preserve"> argues against the rationality of outright atheism</w:t>
      </w:r>
      <w:r>
        <w:rPr>
          <w:rFonts w:ascii="Times" w:hAnsi="Times"/>
          <w:sz w:val="20"/>
          <w:szCs w:val="20"/>
        </w:rPr>
        <w:t>:</w:t>
      </w:r>
      <w:r w:rsidRPr="00FA3871">
        <w:rPr>
          <w:rFonts w:ascii="Times" w:hAnsi="Times"/>
          <w:sz w:val="20"/>
          <w:szCs w:val="20"/>
        </w:rPr>
        <w:t xml:space="preserve"> “But lack of evidence [for the existence of God], if indeed evidence is lacking, is no grounds for atheism. No one thinks there is good evidence for the proposition that there </w:t>
      </w:r>
      <w:proofErr w:type="gramStart"/>
      <w:r w:rsidRPr="00FA3871">
        <w:rPr>
          <w:rFonts w:ascii="Times" w:hAnsi="Times"/>
          <w:sz w:val="20"/>
          <w:szCs w:val="20"/>
        </w:rPr>
        <w:t>are an even number</w:t>
      </w:r>
      <w:proofErr w:type="gramEnd"/>
      <w:r w:rsidRPr="00FA3871">
        <w:rPr>
          <w:rFonts w:ascii="Times" w:hAnsi="Times"/>
          <w:sz w:val="20"/>
          <w:szCs w:val="20"/>
        </w:rPr>
        <w:t xml:space="preserve"> of stars; but also, no one thinks the right conclusion to draw is that there are an uneven number of stars. The right conclusion [or the rational, justified attitude] would instead be agnosticism.” Interview by Gary Gutting, “Is Atheism Irrational?” </w:t>
      </w:r>
      <w:proofErr w:type="gramStart"/>
      <w:r w:rsidRPr="00FA3871">
        <w:rPr>
          <w:rFonts w:ascii="Times" w:hAnsi="Times"/>
          <w:i/>
          <w:sz w:val="20"/>
          <w:szCs w:val="20"/>
        </w:rPr>
        <w:t>New York Times</w:t>
      </w:r>
      <w:r w:rsidRPr="00FA3871">
        <w:rPr>
          <w:rFonts w:ascii="Times" w:hAnsi="Times"/>
          <w:sz w:val="20"/>
          <w:szCs w:val="20"/>
        </w:rPr>
        <w:t>, February 9</w:t>
      </w:r>
      <w:r w:rsidRPr="00FA3871">
        <w:rPr>
          <w:rFonts w:ascii="Times" w:hAnsi="Times"/>
          <w:sz w:val="20"/>
          <w:szCs w:val="20"/>
          <w:vertAlign w:val="superscript"/>
        </w:rPr>
        <w:t>th</w:t>
      </w:r>
      <w:r w:rsidRPr="00FA3871">
        <w:rPr>
          <w:rFonts w:ascii="Times" w:hAnsi="Times"/>
          <w:sz w:val="20"/>
          <w:szCs w:val="20"/>
        </w:rPr>
        <w:t>, 2014 [http://opinionator.blogs.nytimes.com/2014/02/09/is-atheism-irrational/].</w:t>
      </w:r>
      <w:proofErr w:type="gramEnd"/>
    </w:p>
  </w:footnote>
  <w:footnote w:id="6">
    <w:p w14:paraId="1ECA9343" w14:textId="38BEFBED" w:rsidR="00A225D3" w:rsidRPr="00FA3871" w:rsidRDefault="00A225D3" w:rsidP="00B5676F">
      <w:pPr>
        <w:pStyle w:val="FootnoteText"/>
        <w:jc w:val="both"/>
        <w:rPr>
          <w:rFonts w:ascii="Times" w:hAnsi="Times"/>
          <w:sz w:val="20"/>
          <w:szCs w:val="20"/>
        </w:rPr>
      </w:pPr>
      <w:r w:rsidRPr="00FA3871">
        <w:rPr>
          <w:rStyle w:val="FootnoteReference"/>
          <w:rFonts w:ascii="Times" w:hAnsi="Times"/>
          <w:sz w:val="20"/>
          <w:szCs w:val="20"/>
        </w:rPr>
        <w:footnoteRef/>
      </w:r>
      <w:r w:rsidRPr="00FA3871">
        <w:rPr>
          <w:rFonts w:ascii="Times" w:hAnsi="Times"/>
          <w:sz w:val="20"/>
          <w:szCs w:val="20"/>
        </w:rPr>
        <w:t xml:space="preserve"> </w:t>
      </w:r>
      <w:r>
        <w:rPr>
          <w:rFonts w:ascii="Times" w:hAnsi="Times"/>
          <w:sz w:val="20"/>
          <w:szCs w:val="20"/>
        </w:rPr>
        <w:t>Several</w:t>
      </w:r>
      <w:r w:rsidRPr="00FA3871">
        <w:rPr>
          <w:rFonts w:ascii="Times" w:hAnsi="Times"/>
          <w:sz w:val="20"/>
          <w:szCs w:val="20"/>
        </w:rPr>
        <w:t xml:space="preserve"> books are relevant here: “</w:t>
      </w:r>
      <w:r w:rsidRPr="00FA3871">
        <w:rPr>
          <w:rFonts w:ascii="Times" w:hAnsi="Times"/>
          <w:bCs/>
          <w:sz w:val="20"/>
          <w:szCs w:val="20"/>
        </w:rPr>
        <w:t xml:space="preserve">Show me God: what the message from space is telling us about God” by Fred </w:t>
      </w:r>
      <w:proofErr w:type="spellStart"/>
      <w:r w:rsidRPr="00FA3871">
        <w:rPr>
          <w:rFonts w:ascii="Times" w:hAnsi="Times"/>
          <w:bCs/>
          <w:sz w:val="20"/>
          <w:szCs w:val="20"/>
        </w:rPr>
        <w:t>Heeren</w:t>
      </w:r>
      <w:proofErr w:type="spellEnd"/>
      <w:r>
        <w:rPr>
          <w:rFonts w:ascii="Times" w:hAnsi="Times"/>
          <w:bCs/>
          <w:sz w:val="20"/>
          <w:szCs w:val="20"/>
        </w:rPr>
        <w:t>,</w:t>
      </w:r>
      <w:r w:rsidRPr="00FA3871">
        <w:rPr>
          <w:rFonts w:ascii="Times" w:hAnsi="Times"/>
          <w:bCs/>
          <w:sz w:val="20"/>
          <w:szCs w:val="20"/>
        </w:rPr>
        <w:t xml:space="preserve"> “The language of God” by Francis Collins</w:t>
      </w:r>
      <w:r>
        <w:rPr>
          <w:rFonts w:ascii="Times" w:hAnsi="Times"/>
          <w:bCs/>
          <w:sz w:val="20"/>
          <w:szCs w:val="20"/>
        </w:rPr>
        <w:t>, “Being a Christian in Science,” by Walter Hearn,</w:t>
      </w:r>
      <w:r w:rsidRPr="00FA3871">
        <w:rPr>
          <w:rFonts w:ascii="Times" w:hAnsi="Times"/>
          <w:bCs/>
          <w:sz w:val="20"/>
          <w:szCs w:val="20"/>
        </w:rPr>
        <w:t xml:space="preserve"> </w:t>
      </w:r>
      <w:r>
        <w:rPr>
          <w:rFonts w:ascii="Times" w:hAnsi="Times"/>
          <w:bCs/>
          <w:sz w:val="20"/>
          <w:szCs w:val="20"/>
        </w:rPr>
        <w:t>among</w:t>
      </w:r>
      <w:r w:rsidRPr="00FA3871">
        <w:rPr>
          <w:rFonts w:ascii="Times" w:hAnsi="Times"/>
          <w:bCs/>
          <w:sz w:val="20"/>
          <w:szCs w:val="20"/>
        </w:rPr>
        <w:t xml:space="preserve"> many others.</w:t>
      </w:r>
    </w:p>
  </w:footnote>
  <w:footnote w:id="7">
    <w:p w14:paraId="2A8134DF" w14:textId="2572F3AC" w:rsidR="00A225D3" w:rsidRPr="00DF73A6" w:rsidRDefault="00A225D3" w:rsidP="006E5441">
      <w:pPr>
        <w:pStyle w:val="FootnoteText"/>
        <w:rPr>
          <w:rFonts w:ascii="Times" w:hAnsi="Times"/>
          <w:sz w:val="20"/>
          <w:szCs w:val="20"/>
        </w:rPr>
      </w:pPr>
      <w:r w:rsidRPr="00DF73A6">
        <w:rPr>
          <w:rStyle w:val="FootnoteReference"/>
          <w:rFonts w:ascii="Times" w:hAnsi="Times"/>
          <w:sz w:val="20"/>
          <w:szCs w:val="20"/>
        </w:rPr>
        <w:footnoteRef/>
      </w:r>
      <w:r w:rsidRPr="00DF73A6">
        <w:rPr>
          <w:rFonts w:ascii="Times" w:hAnsi="Times"/>
          <w:sz w:val="20"/>
          <w:szCs w:val="20"/>
        </w:rPr>
        <w:t xml:space="preserve"> </w:t>
      </w:r>
      <w:r>
        <w:rPr>
          <w:rFonts w:ascii="Times" w:hAnsi="Times"/>
          <w:sz w:val="20"/>
          <w:szCs w:val="20"/>
        </w:rPr>
        <w:t xml:space="preserve">As mentioned in </w:t>
      </w:r>
      <w:r w:rsidRPr="00DF73A6">
        <w:rPr>
          <w:rFonts w:ascii="Times" w:hAnsi="Times"/>
          <w:sz w:val="20"/>
          <w:szCs w:val="20"/>
        </w:rPr>
        <w:t>John Piper</w:t>
      </w:r>
      <w:r>
        <w:rPr>
          <w:rFonts w:ascii="Times" w:hAnsi="Times"/>
          <w:sz w:val="20"/>
          <w:szCs w:val="20"/>
        </w:rPr>
        <w:t>’s</w:t>
      </w:r>
      <w:r w:rsidRPr="00DF73A6">
        <w:rPr>
          <w:rFonts w:ascii="Times" w:hAnsi="Times"/>
          <w:sz w:val="20"/>
          <w:szCs w:val="20"/>
        </w:rPr>
        <w:t xml:space="preserve"> “Think: the life of the mind and the love of God” (Crossway, 2012).</w:t>
      </w:r>
    </w:p>
  </w:footnote>
  <w:footnote w:id="8">
    <w:p w14:paraId="542E6D85" w14:textId="7D10B4B6" w:rsidR="00A225D3" w:rsidRPr="002708DA" w:rsidRDefault="00A225D3" w:rsidP="00B37BF8">
      <w:pPr>
        <w:pStyle w:val="FootnoteText"/>
        <w:jc w:val="both"/>
        <w:rPr>
          <w:rFonts w:ascii="Times" w:hAnsi="Times"/>
          <w:sz w:val="20"/>
          <w:szCs w:val="20"/>
        </w:rPr>
      </w:pPr>
      <w:r w:rsidRPr="00FA3871">
        <w:rPr>
          <w:rStyle w:val="FootnoteReference"/>
          <w:rFonts w:ascii="Times" w:hAnsi="Times"/>
          <w:sz w:val="20"/>
          <w:szCs w:val="20"/>
        </w:rPr>
        <w:footnoteRef/>
      </w:r>
      <w:r w:rsidRPr="00FA3871">
        <w:rPr>
          <w:rFonts w:ascii="Times" w:hAnsi="Times"/>
          <w:sz w:val="20"/>
          <w:szCs w:val="20"/>
        </w:rPr>
        <w:t xml:space="preserve"> A more recent discussion of the paradoxes of Christian orthodoxy and a potential solution can be found in “Paradox</w:t>
      </w:r>
      <w:r>
        <w:rPr>
          <w:rFonts w:ascii="Times" w:hAnsi="Times"/>
          <w:sz w:val="20"/>
          <w:szCs w:val="20"/>
        </w:rPr>
        <w:t xml:space="preserve"> in Christian Theology: An Analysis of its Presence, Character, and Epistemic Status,” by James Anderson.</w:t>
      </w:r>
    </w:p>
  </w:footnote>
  <w:footnote w:id="9">
    <w:p w14:paraId="5A272C93" w14:textId="4D8D176B" w:rsidR="00A225D3" w:rsidRPr="00AF45A8" w:rsidRDefault="00A225D3" w:rsidP="00DD5400">
      <w:pPr>
        <w:pStyle w:val="FootnoteText"/>
        <w:jc w:val="both"/>
        <w:rPr>
          <w:rFonts w:ascii="Times" w:hAnsi="Times"/>
          <w:sz w:val="20"/>
          <w:szCs w:val="20"/>
        </w:rPr>
      </w:pPr>
      <w:r w:rsidRPr="00AF45A8">
        <w:rPr>
          <w:rStyle w:val="FootnoteReference"/>
          <w:rFonts w:ascii="Times" w:hAnsi="Times"/>
          <w:sz w:val="20"/>
          <w:szCs w:val="20"/>
        </w:rPr>
        <w:footnoteRef/>
      </w:r>
      <w:r w:rsidRPr="00AF45A8">
        <w:rPr>
          <w:rFonts w:ascii="Times" w:hAnsi="Times"/>
          <w:sz w:val="20"/>
          <w:szCs w:val="20"/>
        </w:rPr>
        <w:t xml:space="preserve"> E. P. Wigner, “The unreasonable effectiveness of mathematics in the natural sciences.” Richard courant lecture in mathematical sciences delivered at New York University, May 11, 1959. </w:t>
      </w:r>
      <w:r w:rsidRPr="00AF45A8">
        <w:rPr>
          <w:rFonts w:ascii="Times" w:hAnsi="Times"/>
          <w:i/>
          <w:sz w:val="20"/>
          <w:szCs w:val="20"/>
        </w:rPr>
        <w:t>Comm. Pure Appl. Math</w:t>
      </w:r>
      <w:proofErr w:type="gramStart"/>
      <w:r w:rsidRPr="00AF45A8">
        <w:rPr>
          <w:rFonts w:ascii="Times" w:hAnsi="Times"/>
          <w:sz w:val="20"/>
          <w:szCs w:val="20"/>
        </w:rPr>
        <w:t>.,</w:t>
      </w:r>
      <w:proofErr w:type="gramEnd"/>
      <w:r w:rsidRPr="00AF45A8">
        <w:rPr>
          <w:rFonts w:ascii="Times" w:hAnsi="Times"/>
          <w:sz w:val="20"/>
          <w:szCs w:val="20"/>
        </w:rPr>
        <w:t xml:space="preserve"> 13: 1–14. (1960).</w:t>
      </w:r>
    </w:p>
  </w:footnote>
  <w:footnote w:id="10">
    <w:p w14:paraId="68F2D97E" w14:textId="21C74F6F" w:rsidR="00A225D3" w:rsidRPr="00AF45A8" w:rsidRDefault="00A225D3" w:rsidP="00805567">
      <w:pPr>
        <w:pStyle w:val="FootnoteText"/>
        <w:jc w:val="both"/>
        <w:rPr>
          <w:rFonts w:ascii="Times" w:hAnsi="Times"/>
          <w:sz w:val="20"/>
          <w:szCs w:val="20"/>
        </w:rPr>
      </w:pPr>
      <w:r w:rsidRPr="00AF45A8">
        <w:rPr>
          <w:rStyle w:val="FootnoteReference"/>
          <w:rFonts w:ascii="Times" w:hAnsi="Times"/>
          <w:sz w:val="20"/>
          <w:szCs w:val="20"/>
        </w:rPr>
        <w:footnoteRef/>
      </w:r>
      <w:r w:rsidRPr="00AF45A8">
        <w:rPr>
          <w:rFonts w:ascii="Times" w:hAnsi="Times"/>
          <w:sz w:val="20"/>
          <w:szCs w:val="20"/>
        </w:rPr>
        <w:t xml:space="preserve"> </w:t>
      </w:r>
      <w:proofErr w:type="gramStart"/>
      <w:r w:rsidRPr="00AF45A8">
        <w:rPr>
          <w:rFonts w:ascii="Times" w:hAnsi="Times"/>
          <w:sz w:val="20"/>
          <w:szCs w:val="20"/>
        </w:rPr>
        <w:t xml:space="preserve">From Newton’s </w:t>
      </w:r>
      <w:proofErr w:type="spellStart"/>
      <w:r w:rsidRPr="00AF45A8">
        <w:rPr>
          <w:rFonts w:ascii="Times" w:hAnsi="Times"/>
          <w:i/>
          <w:iCs/>
          <w:sz w:val="20"/>
          <w:szCs w:val="20"/>
        </w:rPr>
        <w:t>Philosophiæ</w:t>
      </w:r>
      <w:proofErr w:type="spellEnd"/>
      <w:r w:rsidRPr="00AF45A8">
        <w:rPr>
          <w:rFonts w:ascii="Times" w:hAnsi="Times"/>
          <w:i/>
          <w:iCs/>
          <w:sz w:val="20"/>
          <w:szCs w:val="20"/>
        </w:rPr>
        <w:t xml:space="preserve"> </w:t>
      </w:r>
      <w:proofErr w:type="spellStart"/>
      <w:r w:rsidRPr="00AF45A8">
        <w:rPr>
          <w:rFonts w:ascii="Times" w:hAnsi="Times"/>
          <w:i/>
          <w:iCs/>
          <w:sz w:val="20"/>
          <w:szCs w:val="20"/>
        </w:rPr>
        <w:t>Naturalis</w:t>
      </w:r>
      <w:proofErr w:type="spellEnd"/>
      <w:r w:rsidRPr="00AF45A8">
        <w:rPr>
          <w:rFonts w:ascii="Times" w:hAnsi="Times"/>
          <w:i/>
          <w:iCs/>
          <w:sz w:val="20"/>
          <w:szCs w:val="20"/>
        </w:rPr>
        <w:t xml:space="preserve"> Principia </w:t>
      </w:r>
      <w:proofErr w:type="spellStart"/>
      <w:r w:rsidRPr="00AF45A8">
        <w:rPr>
          <w:rFonts w:ascii="Times" w:hAnsi="Times"/>
          <w:i/>
          <w:iCs/>
          <w:sz w:val="20"/>
          <w:szCs w:val="20"/>
        </w:rPr>
        <w:t>Mathematica</w:t>
      </w:r>
      <w:proofErr w:type="spellEnd"/>
      <w:r>
        <w:rPr>
          <w:rFonts w:ascii="Times" w:hAnsi="Times"/>
          <w:sz w:val="20"/>
          <w:szCs w:val="20"/>
        </w:rPr>
        <w:t>.</w:t>
      </w:r>
      <w:proofErr w:type="gramEnd"/>
      <w:r>
        <w:rPr>
          <w:rFonts w:ascii="Times" w:hAnsi="Times"/>
          <w:sz w:val="20"/>
          <w:szCs w:val="20"/>
        </w:rPr>
        <w:t xml:space="preserve"> First published 16</w:t>
      </w:r>
      <w:r w:rsidRPr="00AF45A8">
        <w:rPr>
          <w:rFonts w:ascii="Times" w:hAnsi="Times"/>
          <w:sz w:val="20"/>
          <w:szCs w:val="20"/>
        </w:rPr>
        <w:t>87.</w:t>
      </w:r>
    </w:p>
  </w:footnote>
  <w:footnote w:id="11">
    <w:p w14:paraId="5C852511" w14:textId="77777777" w:rsidR="00A225D3" w:rsidRPr="00B81346" w:rsidRDefault="00A225D3" w:rsidP="0051558F">
      <w:pPr>
        <w:pStyle w:val="FootnoteText"/>
        <w:jc w:val="both"/>
        <w:rPr>
          <w:rFonts w:ascii="Times" w:hAnsi="Times"/>
          <w:sz w:val="20"/>
          <w:szCs w:val="20"/>
        </w:rPr>
      </w:pPr>
      <w:r w:rsidRPr="00AF45A8">
        <w:rPr>
          <w:rStyle w:val="FootnoteReference"/>
          <w:rFonts w:ascii="Times" w:hAnsi="Times"/>
          <w:sz w:val="20"/>
          <w:szCs w:val="20"/>
        </w:rPr>
        <w:footnoteRef/>
      </w:r>
      <w:r w:rsidRPr="00AF45A8">
        <w:rPr>
          <w:rFonts w:ascii="Times" w:hAnsi="Times"/>
          <w:sz w:val="20"/>
          <w:szCs w:val="20"/>
        </w:rPr>
        <w:t xml:space="preserve"> </w:t>
      </w:r>
      <w:r>
        <w:rPr>
          <w:rFonts w:ascii="Times" w:hAnsi="Times"/>
          <w:sz w:val="20"/>
          <w:szCs w:val="20"/>
        </w:rPr>
        <w:t xml:space="preserve">For more information, see </w:t>
      </w:r>
      <w:r w:rsidRPr="0019317B">
        <w:rPr>
          <w:rFonts w:ascii="Times" w:hAnsi="Times"/>
          <w:sz w:val="20"/>
          <w:szCs w:val="20"/>
        </w:rPr>
        <w:t>E.G.</w:t>
      </w:r>
      <w:r>
        <w:rPr>
          <w:rFonts w:ascii="Times" w:hAnsi="Times"/>
          <w:sz w:val="20"/>
          <w:szCs w:val="20"/>
        </w:rPr>
        <w:t xml:space="preserve"> </w:t>
      </w:r>
      <w:proofErr w:type="spellStart"/>
      <w:r w:rsidRPr="0019317B">
        <w:rPr>
          <w:rFonts w:ascii="Times" w:hAnsi="Times"/>
          <w:sz w:val="20"/>
          <w:szCs w:val="20"/>
        </w:rPr>
        <w:t>Adelberger</w:t>
      </w:r>
      <w:proofErr w:type="spellEnd"/>
      <w:r w:rsidRPr="0019317B">
        <w:rPr>
          <w:rFonts w:ascii="Times" w:hAnsi="Times"/>
          <w:sz w:val="20"/>
          <w:szCs w:val="20"/>
        </w:rPr>
        <w:t xml:space="preserve">, B.R. </w:t>
      </w:r>
      <w:proofErr w:type="spellStart"/>
      <w:r w:rsidRPr="0019317B">
        <w:rPr>
          <w:rFonts w:ascii="Times" w:hAnsi="Times"/>
          <w:sz w:val="20"/>
          <w:szCs w:val="20"/>
        </w:rPr>
        <w:t>Heckel</w:t>
      </w:r>
      <w:proofErr w:type="spellEnd"/>
      <w:r w:rsidRPr="0019317B">
        <w:rPr>
          <w:rFonts w:ascii="Times" w:hAnsi="Times"/>
          <w:sz w:val="20"/>
          <w:szCs w:val="20"/>
        </w:rPr>
        <w:t>,</w:t>
      </w:r>
      <w:r>
        <w:rPr>
          <w:rFonts w:ascii="Times" w:hAnsi="Times"/>
          <w:sz w:val="20"/>
          <w:szCs w:val="20"/>
        </w:rPr>
        <w:t xml:space="preserve"> and A.E. Nelson, “Tests of the Gravitational Inverse-Square Law,” </w:t>
      </w:r>
      <w:proofErr w:type="spellStart"/>
      <w:r w:rsidRPr="00605579">
        <w:rPr>
          <w:rFonts w:ascii="Times" w:hAnsi="Times"/>
          <w:i/>
          <w:sz w:val="20"/>
          <w:szCs w:val="20"/>
        </w:rPr>
        <w:t>Annu</w:t>
      </w:r>
      <w:proofErr w:type="spellEnd"/>
      <w:r w:rsidRPr="00605579">
        <w:rPr>
          <w:rFonts w:ascii="Times" w:hAnsi="Times"/>
          <w:i/>
          <w:sz w:val="20"/>
          <w:szCs w:val="20"/>
        </w:rPr>
        <w:t xml:space="preserve">. Rev. </w:t>
      </w:r>
      <w:proofErr w:type="spellStart"/>
      <w:r w:rsidRPr="00605579">
        <w:rPr>
          <w:rFonts w:ascii="Times" w:hAnsi="Times"/>
          <w:i/>
          <w:sz w:val="20"/>
          <w:szCs w:val="20"/>
        </w:rPr>
        <w:t>Nucl</w:t>
      </w:r>
      <w:proofErr w:type="spellEnd"/>
      <w:r w:rsidRPr="00605579">
        <w:rPr>
          <w:rFonts w:ascii="Times" w:hAnsi="Times"/>
          <w:i/>
          <w:sz w:val="20"/>
          <w:szCs w:val="20"/>
        </w:rPr>
        <w:t>. Part. Physics</w:t>
      </w:r>
      <w:r w:rsidRPr="0019317B">
        <w:rPr>
          <w:rFonts w:ascii="Times" w:hAnsi="Times"/>
          <w:sz w:val="20"/>
          <w:szCs w:val="20"/>
        </w:rPr>
        <w:t xml:space="preserve">. </w:t>
      </w:r>
      <w:proofErr w:type="gramStart"/>
      <w:r>
        <w:rPr>
          <w:rFonts w:ascii="Times" w:hAnsi="Times"/>
          <w:sz w:val="20"/>
          <w:szCs w:val="20"/>
        </w:rPr>
        <w:t>53, 77 (</w:t>
      </w:r>
      <w:r w:rsidRPr="0019317B">
        <w:rPr>
          <w:rFonts w:ascii="Times" w:hAnsi="Times"/>
          <w:sz w:val="20"/>
          <w:szCs w:val="20"/>
        </w:rPr>
        <w:t>2003</w:t>
      </w:r>
      <w:r>
        <w:rPr>
          <w:rFonts w:ascii="Times" w:hAnsi="Times"/>
          <w:sz w:val="20"/>
          <w:szCs w:val="20"/>
        </w:rPr>
        <w:t>).</w:t>
      </w:r>
      <w:proofErr w:type="gramEnd"/>
    </w:p>
  </w:footnote>
  <w:footnote w:id="12">
    <w:p w14:paraId="5C1A809A" w14:textId="77777777" w:rsidR="00A225D3" w:rsidRDefault="00A225D3" w:rsidP="00196376">
      <w:pPr>
        <w:pStyle w:val="FootnoteText"/>
        <w:jc w:val="both"/>
      </w:pPr>
      <w:r w:rsidRPr="002B0F50">
        <w:rPr>
          <w:rStyle w:val="FootnoteReference"/>
          <w:rFonts w:ascii="Times" w:hAnsi="Times"/>
          <w:sz w:val="20"/>
          <w:szCs w:val="20"/>
        </w:rPr>
        <w:footnoteRef/>
      </w:r>
      <w:r w:rsidRPr="002B0F50">
        <w:rPr>
          <w:rFonts w:ascii="Times" w:hAnsi="Times"/>
          <w:sz w:val="20"/>
          <w:szCs w:val="20"/>
        </w:rPr>
        <w:t xml:space="preserve"> </w:t>
      </w:r>
      <w:r>
        <w:rPr>
          <w:rFonts w:ascii="Times" w:hAnsi="Times"/>
          <w:sz w:val="20"/>
          <w:szCs w:val="20"/>
        </w:rPr>
        <w:t>T</w:t>
      </w:r>
      <w:r w:rsidRPr="00AB4746">
        <w:rPr>
          <w:rFonts w:ascii="Times" w:hAnsi="Times"/>
          <w:sz w:val="20"/>
          <w:szCs w:val="20"/>
        </w:rPr>
        <w:t xml:space="preserve">he “free electron model” doesn’t take into account the fact that the electrons might bump </w:t>
      </w:r>
      <w:r w:rsidRPr="002D3B57">
        <w:rPr>
          <w:rFonts w:ascii="Times" w:hAnsi="Times"/>
          <w:sz w:val="20"/>
          <w:szCs w:val="20"/>
        </w:rPr>
        <w:t>into one another. In solid mate</w:t>
      </w:r>
      <w:r>
        <w:rPr>
          <w:rFonts w:ascii="Times" w:hAnsi="Times"/>
          <w:sz w:val="20"/>
          <w:szCs w:val="20"/>
        </w:rPr>
        <w:t>rials, that assumption is crazy.</w:t>
      </w:r>
    </w:p>
  </w:footnote>
  <w:footnote w:id="13">
    <w:p w14:paraId="263C53FA" w14:textId="77777777" w:rsidR="00A225D3" w:rsidRPr="00E02B95" w:rsidRDefault="00A225D3" w:rsidP="00A27691">
      <w:pPr>
        <w:pStyle w:val="FootnoteText"/>
        <w:jc w:val="both"/>
        <w:rPr>
          <w:rFonts w:ascii="Times" w:hAnsi="Times"/>
          <w:sz w:val="20"/>
          <w:szCs w:val="20"/>
        </w:rPr>
      </w:pPr>
      <w:r w:rsidRPr="005F318A">
        <w:rPr>
          <w:rStyle w:val="FootnoteReference"/>
          <w:rFonts w:ascii="Times" w:hAnsi="Times"/>
          <w:sz w:val="20"/>
          <w:szCs w:val="20"/>
        </w:rPr>
        <w:footnoteRef/>
      </w:r>
      <w:r w:rsidRPr="005F318A">
        <w:rPr>
          <w:rFonts w:ascii="Times" w:hAnsi="Times"/>
          <w:sz w:val="20"/>
          <w:szCs w:val="20"/>
        </w:rPr>
        <w:t xml:space="preserve"> In fact, this year (2015) is also the “International Year of Light” [www.light2015.org], </w:t>
      </w:r>
      <w:r>
        <w:rPr>
          <w:rFonts w:ascii="Times" w:hAnsi="Times"/>
          <w:sz w:val="20"/>
          <w:szCs w:val="20"/>
        </w:rPr>
        <w:t xml:space="preserve">as </w:t>
      </w:r>
      <w:r w:rsidRPr="005F318A">
        <w:rPr>
          <w:rFonts w:ascii="Times" w:hAnsi="Times"/>
          <w:sz w:val="20"/>
          <w:szCs w:val="20"/>
        </w:rPr>
        <w:t xml:space="preserve">proclaimed by the UN General </w:t>
      </w:r>
      <w:proofErr w:type="gramStart"/>
      <w:r w:rsidRPr="005F318A">
        <w:rPr>
          <w:rFonts w:ascii="Times" w:hAnsi="Times"/>
          <w:sz w:val="20"/>
          <w:szCs w:val="20"/>
        </w:rPr>
        <w:t>Assembly,</w:t>
      </w:r>
      <w:proofErr w:type="gramEnd"/>
      <w:r w:rsidRPr="005F318A">
        <w:rPr>
          <w:rFonts w:ascii="Times" w:hAnsi="Times"/>
          <w:sz w:val="20"/>
          <w:szCs w:val="20"/>
        </w:rPr>
        <w:t xml:space="preserve"> to celebrate and raise awareness </w:t>
      </w:r>
      <w:r>
        <w:rPr>
          <w:rFonts w:ascii="Times" w:hAnsi="Times"/>
          <w:sz w:val="20"/>
          <w:szCs w:val="20"/>
        </w:rPr>
        <w:t>about</w:t>
      </w:r>
      <w:r w:rsidRPr="005F318A">
        <w:rPr>
          <w:rFonts w:ascii="Times" w:hAnsi="Times"/>
          <w:sz w:val="20"/>
          <w:szCs w:val="20"/>
        </w:rPr>
        <w:t xml:space="preserve"> the role light has played in science, </w:t>
      </w:r>
      <w:r w:rsidRPr="00E02B95">
        <w:rPr>
          <w:rFonts w:ascii="Times" w:hAnsi="Times"/>
          <w:sz w:val="20"/>
          <w:szCs w:val="20"/>
        </w:rPr>
        <w:t>technology, and our modern lives.</w:t>
      </w:r>
    </w:p>
  </w:footnote>
  <w:footnote w:id="14">
    <w:p w14:paraId="6E9B6675" w14:textId="0B74DE46" w:rsidR="00A225D3" w:rsidRPr="00D61910" w:rsidRDefault="00A225D3" w:rsidP="00D61910">
      <w:pPr>
        <w:pStyle w:val="FootnoteText"/>
        <w:jc w:val="both"/>
        <w:rPr>
          <w:rFonts w:ascii="Times" w:hAnsi="Times"/>
          <w:sz w:val="20"/>
          <w:szCs w:val="20"/>
        </w:rPr>
      </w:pPr>
      <w:r w:rsidRPr="00E02B95">
        <w:rPr>
          <w:rStyle w:val="FootnoteReference"/>
          <w:rFonts w:ascii="Times" w:hAnsi="Times"/>
          <w:sz w:val="20"/>
          <w:szCs w:val="20"/>
        </w:rPr>
        <w:footnoteRef/>
      </w:r>
      <w:r w:rsidRPr="00E02B95">
        <w:rPr>
          <w:rFonts w:ascii="Times" w:hAnsi="Times"/>
          <w:sz w:val="20"/>
          <w:szCs w:val="20"/>
        </w:rPr>
        <w:t xml:space="preserve"> </w:t>
      </w:r>
      <w:r>
        <w:rPr>
          <w:rFonts w:ascii="Times" w:hAnsi="Times"/>
          <w:sz w:val="20"/>
          <w:szCs w:val="20"/>
        </w:rPr>
        <w:t xml:space="preserve">This “spreading out” of light waves is called </w:t>
      </w:r>
      <w:r w:rsidRPr="00E02B95">
        <w:rPr>
          <w:rFonts w:ascii="Times" w:hAnsi="Times"/>
          <w:i/>
          <w:sz w:val="20"/>
          <w:szCs w:val="20"/>
        </w:rPr>
        <w:t>diffraction</w:t>
      </w:r>
      <w:r>
        <w:rPr>
          <w:rFonts w:ascii="Times" w:hAnsi="Times"/>
          <w:sz w:val="20"/>
          <w:szCs w:val="20"/>
        </w:rPr>
        <w:t xml:space="preserve"> and it puts a severe limit on how small of an object we can directly “see” with light. </w:t>
      </w:r>
      <w:r w:rsidRPr="00E02B95">
        <w:rPr>
          <w:rFonts w:ascii="Times" w:hAnsi="Times"/>
          <w:sz w:val="20"/>
          <w:szCs w:val="20"/>
        </w:rPr>
        <w:t>A colleague of mine once joked that diffraction was per</w:t>
      </w:r>
      <w:r>
        <w:rPr>
          <w:rFonts w:ascii="Times" w:hAnsi="Times"/>
          <w:sz w:val="20"/>
          <w:szCs w:val="20"/>
        </w:rPr>
        <w:t>haps a consequence of original sin.</w:t>
      </w:r>
    </w:p>
  </w:footnote>
  <w:footnote w:id="15">
    <w:p w14:paraId="296A00C9" w14:textId="614D5C10" w:rsidR="00A225D3" w:rsidRPr="00AF45A8" w:rsidRDefault="00A225D3" w:rsidP="00BF2F18">
      <w:pPr>
        <w:pStyle w:val="FootnoteText"/>
        <w:jc w:val="both"/>
        <w:rPr>
          <w:rFonts w:ascii="Times" w:hAnsi="Times"/>
          <w:sz w:val="20"/>
          <w:szCs w:val="20"/>
        </w:rPr>
      </w:pPr>
      <w:r w:rsidRPr="00AF45A8">
        <w:rPr>
          <w:rStyle w:val="FootnoteReference"/>
          <w:rFonts w:ascii="Times" w:hAnsi="Times"/>
          <w:sz w:val="20"/>
          <w:szCs w:val="20"/>
        </w:rPr>
        <w:footnoteRef/>
      </w:r>
      <w:r w:rsidRPr="00AF45A8">
        <w:rPr>
          <w:rFonts w:ascii="Times" w:hAnsi="Times"/>
          <w:sz w:val="20"/>
          <w:szCs w:val="20"/>
        </w:rPr>
        <w:t xml:space="preserve"> While </w:t>
      </w:r>
      <w:proofErr w:type="spellStart"/>
      <w:r w:rsidRPr="00AF45A8">
        <w:rPr>
          <w:rFonts w:ascii="Times" w:hAnsi="Times"/>
          <w:sz w:val="20"/>
          <w:szCs w:val="20"/>
        </w:rPr>
        <w:t>Huygen’s</w:t>
      </w:r>
      <w:proofErr w:type="spellEnd"/>
      <w:r w:rsidRPr="00AF45A8">
        <w:rPr>
          <w:rFonts w:ascii="Times" w:hAnsi="Times"/>
          <w:sz w:val="20"/>
          <w:szCs w:val="20"/>
        </w:rPr>
        <w:t xml:space="preserve"> admired Newton’s work on optics and prisms, their disagreement about the nature of light was not their only point of contention: about Newton’s newly developed theory of Universal Gravitation, </w:t>
      </w:r>
      <w:proofErr w:type="spellStart"/>
      <w:r w:rsidRPr="00AF45A8">
        <w:rPr>
          <w:rFonts w:ascii="Times" w:hAnsi="Times"/>
          <w:sz w:val="20"/>
          <w:szCs w:val="20"/>
        </w:rPr>
        <w:t>Huygen’s</w:t>
      </w:r>
      <w:proofErr w:type="spellEnd"/>
      <w:r w:rsidRPr="00AF45A8">
        <w:rPr>
          <w:rFonts w:ascii="Times" w:hAnsi="Times"/>
          <w:sz w:val="20"/>
          <w:szCs w:val="20"/>
        </w:rPr>
        <w:t xml:space="preserve"> said “it appears to me absurd.” But because of the weight of Newton’s opinions, the work of a later proponent of the wave theory of light, Thomas Young, was said to be “destitute of every species of merit.”</w:t>
      </w:r>
    </w:p>
  </w:footnote>
  <w:footnote w:id="16">
    <w:p w14:paraId="65744940" w14:textId="137AD414" w:rsidR="00A225D3" w:rsidRDefault="00A225D3" w:rsidP="00186E8F">
      <w:pPr>
        <w:pStyle w:val="FootnoteText"/>
        <w:jc w:val="both"/>
      </w:pPr>
      <w:r w:rsidRPr="00AF45A8">
        <w:rPr>
          <w:rStyle w:val="FootnoteReference"/>
          <w:rFonts w:ascii="Times" w:hAnsi="Times"/>
          <w:sz w:val="20"/>
          <w:szCs w:val="20"/>
        </w:rPr>
        <w:footnoteRef/>
      </w:r>
      <w:r w:rsidRPr="00AF45A8">
        <w:rPr>
          <w:rFonts w:ascii="Times" w:hAnsi="Times"/>
          <w:sz w:val="20"/>
          <w:szCs w:val="20"/>
        </w:rPr>
        <w:t xml:space="preserve"> In addition to being the “International Year of Light,” you may have noticed that 2015 is also the 150</w:t>
      </w:r>
      <w:r w:rsidRPr="00AF45A8">
        <w:rPr>
          <w:rFonts w:ascii="Times" w:hAnsi="Times"/>
          <w:sz w:val="20"/>
          <w:szCs w:val="20"/>
          <w:vertAlign w:val="superscript"/>
        </w:rPr>
        <w:t>th</w:t>
      </w:r>
      <w:r w:rsidRPr="00AF45A8">
        <w:rPr>
          <w:rFonts w:ascii="Times" w:hAnsi="Times"/>
          <w:sz w:val="20"/>
          <w:szCs w:val="20"/>
        </w:rPr>
        <w:t xml:space="preserve"> anniversary</w:t>
      </w:r>
      <w:r w:rsidRPr="00091685">
        <w:rPr>
          <w:rFonts w:ascii="Times" w:hAnsi="Times"/>
          <w:sz w:val="20"/>
          <w:szCs w:val="20"/>
        </w:rPr>
        <w:t xml:space="preserve"> of the publication of Maxwell’s equations</w:t>
      </w:r>
      <w:r>
        <w:rPr>
          <w:rFonts w:ascii="Times" w:hAnsi="Times"/>
          <w:sz w:val="20"/>
          <w:szCs w:val="20"/>
        </w:rPr>
        <w:t>. Celebrate!</w:t>
      </w:r>
    </w:p>
  </w:footnote>
  <w:footnote w:id="17">
    <w:p w14:paraId="13EC0B9D" w14:textId="45D5FABF" w:rsidR="00A225D3" w:rsidRPr="00AF45A8" w:rsidRDefault="00A225D3" w:rsidP="00A668E1">
      <w:pPr>
        <w:pStyle w:val="FootnoteText"/>
        <w:jc w:val="both"/>
        <w:rPr>
          <w:rFonts w:ascii="Times" w:hAnsi="Times"/>
          <w:sz w:val="20"/>
          <w:szCs w:val="20"/>
        </w:rPr>
      </w:pPr>
      <w:r w:rsidRPr="00AF45A8">
        <w:rPr>
          <w:rStyle w:val="FootnoteReference"/>
          <w:rFonts w:ascii="Times" w:hAnsi="Times"/>
          <w:sz w:val="20"/>
          <w:szCs w:val="20"/>
        </w:rPr>
        <w:footnoteRef/>
      </w:r>
      <w:r w:rsidRPr="00AF45A8">
        <w:rPr>
          <w:rFonts w:ascii="Times" w:hAnsi="Times"/>
          <w:sz w:val="20"/>
          <w:szCs w:val="20"/>
        </w:rPr>
        <w:t xml:space="preserve"> Indeed, one of the more fascinating aspects of Maxwell’s electromagnetic wave theory of light is that radio waves, microwaves, infrared waves, visible light, ultraviolet light, and x-rays are all of the same substance and travel at the same speed, but just at different frequencies or wavelengths.</w:t>
      </w:r>
    </w:p>
  </w:footnote>
  <w:footnote w:id="18">
    <w:p w14:paraId="0D149232" w14:textId="36FF9718" w:rsidR="00A225D3" w:rsidRPr="00AF45A8" w:rsidRDefault="00A225D3">
      <w:pPr>
        <w:pStyle w:val="FootnoteText"/>
        <w:rPr>
          <w:rFonts w:ascii="Times" w:hAnsi="Times"/>
          <w:sz w:val="20"/>
          <w:szCs w:val="20"/>
        </w:rPr>
      </w:pPr>
      <w:r w:rsidRPr="00AF45A8">
        <w:rPr>
          <w:rStyle w:val="FootnoteReference"/>
          <w:rFonts w:ascii="Times" w:hAnsi="Times"/>
          <w:sz w:val="20"/>
          <w:szCs w:val="20"/>
        </w:rPr>
        <w:footnoteRef/>
      </w:r>
      <w:r w:rsidRPr="00AF45A8">
        <w:rPr>
          <w:rFonts w:ascii="Times" w:hAnsi="Times"/>
          <w:sz w:val="20"/>
          <w:szCs w:val="20"/>
        </w:rPr>
        <w:t xml:space="preserve"> </w:t>
      </w:r>
      <w:proofErr w:type="gramStart"/>
      <w:r w:rsidRPr="00AF45A8">
        <w:rPr>
          <w:rFonts w:ascii="Times" w:hAnsi="Times"/>
          <w:sz w:val="20"/>
          <w:szCs w:val="20"/>
        </w:rPr>
        <w:t xml:space="preserve">James C. Maxwell, “A dynamical theory of the electromagnetic field,” </w:t>
      </w:r>
      <w:r w:rsidRPr="00AF45A8">
        <w:rPr>
          <w:rFonts w:ascii="Times" w:hAnsi="Times"/>
          <w:i/>
          <w:iCs/>
          <w:sz w:val="20"/>
          <w:szCs w:val="20"/>
        </w:rPr>
        <w:t xml:space="preserve">Phil. Trans. R. Soc. </w:t>
      </w:r>
      <w:proofErr w:type="spellStart"/>
      <w:r w:rsidRPr="00AF45A8">
        <w:rPr>
          <w:rFonts w:ascii="Times" w:hAnsi="Times"/>
          <w:i/>
          <w:iCs/>
          <w:sz w:val="20"/>
          <w:szCs w:val="20"/>
        </w:rPr>
        <w:t>Lond</w:t>
      </w:r>
      <w:proofErr w:type="spellEnd"/>
      <w:r w:rsidRPr="00AF45A8">
        <w:rPr>
          <w:rFonts w:ascii="Times" w:hAnsi="Times"/>
          <w:i/>
          <w:iCs/>
          <w:sz w:val="20"/>
          <w:szCs w:val="20"/>
        </w:rPr>
        <w:t>.</w:t>
      </w:r>
      <w:proofErr w:type="gramEnd"/>
      <w:r w:rsidRPr="00AF45A8">
        <w:rPr>
          <w:rFonts w:ascii="Times" w:hAnsi="Times"/>
          <w:i/>
          <w:iCs/>
          <w:sz w:val="20"/>
          <w:szCs w:val="20"/>
        </w:rPr>
        <w:t xml:space="preserve"> </w:t>
      </w:r>
      <w:proofErr w:type="gramStart"/>
      <w:r w:rsidRPr="00AF45A8">
        <w:rPr>
          <w:rFonts w:ascii="Times" w:hAnsi="Times"/>
          <w:bCs/>
          <w:sz w:val="20"/>
          <w:szCs w:val="20"/>
        </w:rPr>
        <w:t>155</w:t>
      </w:r>
      <w:r w:rsidRPr="00AF45A8">
        <w:rPr>
          <w:rFonts w:ascii="Times" w:hAnsi="Times"/>
          <w:sz w:val="20"/>
          <w:szCs w:val="20"/>
        </w:rPr>
        <w:t>, 459-512 (1865).</w:t>
      </w:r>
      <w:proofErr w:type="gramEnd"/>
    </w:p>
  </w:footnote>
  <w:footnote w:id="19">
    <w:p w14:paraId="1EA3DDE0" w14:textId="5DCE9722" w:rsidR="00A225D3" w:rsidRPr="00877212" w:rsidRDefault="00A225D3" w:rsidP="00A668E1">
      <w:pPr>
        <w:pStyle w:val="FootnoteText"/>
        <w:jc w:val="both"/>
        <w:rPr>
          <w:rFonts w:ascii="Times" w:hAnsi="Times"/>
          <w:sz w:val="20"/>
          <w:szCs w:val="20"/>
        </w:rPr>
      </w:pPr>
      <w:r w:rsidRPr="00AF45A8">
        <w:rPr>
          <w:rStyle w:val="FootnoteReference"/>
          <w:rFonts w:ascii="Times" w:hAnsi="Times"/>
          <w:sz w:val="20"/>
          <w:szCs w:val="20"/>
        </w:rPr>
        <w:footnoteRef/>
      </w:r>
      <w:r w:rsidRPr="00AF45A8">
        <w:rPr>
          <w:rFonts w:ascii="Times" w:hAnsi="Times"/>
          <w:sz w:val="20"/>
          <w:szCs w:val="20"/>
        </w:rPr>
        <w:t xml:space="preserve"> It was still unknown, however, through which </w:t>
      </w:r>
      <w:r w:rsidRPr="00AF45A8">
        <w:rPr>
          <w:rFonts w:ascii="Times" w:hAnsi="Times"/>
          <w:i/>
          <w:sz w:val="20"/>
          <w:szCs w:val="20"/>
        </w:rPr>
        <w:t>substance</w:t>
      </w:r>
      <w:r w:rsidRPr="00AF45A8">
        <w:rPr>
          <w:rFonts w:ascii="Times" w:hAnsi="Times"/>
          <w:sz w:val="20"/>
          <w:szCs w:val="20"/>
        </w:rPr>
        <w:t xml:space="preserve"> light wave vibrations propagated. All waves known</w:t>
      </w:r>
      <w:r>
        <w:rPr>
          <w:rFonts w:ascii="Times" w:hAnsi="Times"/>
          <w:sz w:val="20"/>
          <w:szCs w:val="20"/>
        </w:rPr>
        <w:t xml:space="preserve"> at the time required </w:t>
      </w:r>
      <w:r>
        <w:rPr>
          <w:rFonts w:ascii="Times" w:hAnsi="Times"/>
          <w:i/>
          <w:sz w:val="20"/>
          <w:szCs w:val="20"/>
        </w:rPr>
        <w:t>something</w:t>
      </w:r>
      <w:r>
        <w:rPr>
          <w:rFonts w:ascii="Times" w:hAnsi="Times"/>
          <w:sz w:val="20"/>
          <w:szCs w:val="20"/>
        </w:rPr>
        <w:t xml:space="preserve"> (e.g. sound through air, ripples through water, plucks through a violin string, </w:t>
      </w:r>
      <w:proofErr w:type="spellStart"/>
      <w:r>
        <w:rPr>
          <w:rFonts w:ascii="Times" w:hAnsi="Times"/>
          <w:sz w:val="20"/>
          <w:szCs w:val="20"/>
        </w:rPr>
        <w:t>etc</w:t>
      </w:r>
      <w:proofErr w:type="spellEnd"/>
      <w:r>
        <w:rPr>
          <w:rFonts w:ascii="Times" w:hAnsi="Times"/>
          <w:sz w:val="20"/>
          <w:szCs w:val="20"/>
        </w:rPr>
        <w:t xml:space="preserve">…) to vibrate. </w:t>
      </w:r>
      <w:proofErr w:type="gramStart"/>
      <w:r>
        <w:rPr>
          <w:rFonts w:ascii="Times" w:hAnsi="Times"/>
          <w:sz w:val="20"/>
          <w:szCs w:val="20"/>
        </w:rPr>
        <w:t>A “</w:t>
      </w:r>
      <w:proofErr w:type="spellStart"/>
      <w:proofErr w:type="gramEnd"/>
      <w:r w:rsidRPr="00552558">
        <w:rPr>
          <w:rFonts w:ascii="Times" w:hAnsi="Times"/>
          <w:sz w:val="20"/>
          <w:szCs w:val="20"/>
        </w:rPr>
        <w:t>luminiferous</w:t>
      </w:r>
      <w:proofErr w:type="spellEnd"/>
      <w:r w:rsidRPr="00552558">
        <w:rPr>
          <w:rFonts w:ascii="Times" w:hAnsi="Times"/>
          <w:sz w:val="20"/>
          <w:szCs w:val="20"/>
        </w:rPr>
        <w:t xml:space="preserve"> ether</w:t>
      </w:r>
      <w:r>
        <w:rPr>
          <w:rFonts w:ascii="Times" w:hAnsi="Times"/>
          <w:sz w:val="20"/>
          <w:szCs w:val="20"/>
        </w:rPr>
        <w:t>” permeating all of space was proposed, but later discredited rather unintentionally in the 1880s by the experiments of Albert Michelson and Edward Morley in, of all places, Cleveland, Ohio. For an enjoyable account of this late 19</w:t>
      </w:r>
      <w:r w:rsidRPr="008438A4">
        <w:rPr>
          <w:rFonts w:ascii="Times" w:hAnsi="Times"/>
          <w:sz w:val="20"/>
          <w:szCs w:val="20"/>
          <w:vertAlign w:val="superscript"/>
        </w:rPr>
        <w:t>th</w:t>
      </w:r>
      <w:r>
        <w:rPr>
          <w:rFonts w:ascii="Times" w:hAnsi="Times"/>
          <w:sz w:val="20"/>
          <w:szCs w:val="20"/>
        </w:rPr>
        <w:t xml:space="preserve"> / early 20</w:t>
      </w:r>
      <w:r w:rsidRPr="008438A4">
        <w:rPr>
          <w:rFonts w:ascii="Times" w:hAnsi="Times"/>
          <w:sz w:val="20"/>
          <w:szCs w:val="20"/>
          <w:vertAlign w:val="superscript"/>
        </w:rPr>
        <w:t>th</w:t>
      </w:r>
      <w:r>
        <w:rPr>
          <w:rFonts w:ascii="Times" w:hAnsi="Times"/>
          <w:sz w:val="20"/>
          <w:szCs w:val="20"/>
        </w:rPr>
        <w:t xml:space="preserve"> century physics </w:t>
      </w:r>
      <w:r w:rsidRPr="00877212">
        <w:rPr>
          <w:rFonts w:ascii="Times" w:hAnsi="Times"/>
          <w:sz w:val="20"/>
          <w:szCs w:val="20"/>
        </w:rPr>
        <w:t>turmoil, along with many other stories, refer to Bill Bryson’s “A short history of nearly everything.”</w:t>
      </w:r>
    </w:p>
  </w:footnote>
  <w:footnote w:id="20">
    <w:p w14:paraId="674BC3E5" w14:textId="0AB369CC" w:rsidR="00A225D3" w:rsidRPr="00CE1BE5" w:rsidRDefault="00A225D3" w:rsidP="00D540E4">
      <w:pPr>
        <w:pStyle w:val="FootnoteText"/>
        <w:jc w:val="both"/>
        <w:rPr>
          <w:rFonts w:ascii="Times" w:hAnsi="Times"/>
          <w:sz w:val="20"/>
          <w:szCs w:val="20"/>
        </w:rPr>
      </w:pPr>
      <w:r w:rsidRPr="00877212">
        <w:rPr>
          <w:rStyle w:val="FootnoteReference"/>
          <w:rFonts w:ascii="Times" w:hAnsi="Times"/>
          <w:sz w:val="20"/>
          <w:szCs w:val="20"/>
        </w:rPr>
        <w:footnoteRef/>
      </w:r>
      <w:r>
        <w:t xml:space="preserve"> </w:t>
      </w:r>
      <w:r w:rsidRPr="00F15C52">
        <w:rPr>
          <w:rFonts w:ascii="Times" w:hAnsi="Times"/>
          <w:sz w:val="20"/>
          <w:szCs w:val="20"/>
        </w:rPr>
        <w:t>High-energy photo</w:t>
      </w:r>
      <w:r>
        <w:rPr>
          <w:rFonts w:ascii="Times" w:hAnsi="Times"/>
          <w:sz w:val="20"/>
          <w:szCs w:val="20"/>
        </w:rPr>
        <w:t>n</w:t>
      </w:r>
      <w:r w:rsidRPr="00F15C52">
        <w:rPr>
          <w:rFonts w:ascii="Times" w:hAnsi="Times"/>
          <w:sz w:val="20"/>
          <w:szCs w:val="20"/>
        </w:rPr>
        <w:t>s are known as x-rays. Even higher energy photons are known as gamma rays. It is these gamma rays that are created when matter and anti-matter annihilate each other. So there is also a deep link between</w:t>
      </w:r>
      <w:r w:rsidRPr="00E219B4">
        <w:rPr>
          <w:rFonts w:ascii="Times" w:hAnsi="Times"/>
          <w:sz w:val="20"/>
          <w:szCs w:val="20"/>
        </w:rPr>
        <w:t xml:space="preserve"> light</w:t>
      </w:r>
      <w:r>
        <w:rPr>
          <w:rFonts w:ascii="Times" w:hAnsi="Times"/>
          <w:sz w:val="20"/>
          <w:szCs w:val="20"/>
        </w:rPr>
        <w:t>, energy,</w:t>
      </w:r>
      <w:r w:rsidRPr="00E219B4">
        <w:rPr>
          <w:rFonts w:ascii="Times" w:hAnsi="Times"/>
          <w:sz w:val="20"/>
          <w:szCs w:val="20"/>
        </w:rPr>
        <w:t xml:space="preserve"> and matter, even though light has no mass.</w:t>
      </w:r>
      <w:r>
        <w:rPr>
          <w:rFonts w:ascii="Times" w:hAnsi="Times"/>
          <w:sz w:val="20"/>
          <w:szCs w:val="20"/>
        </w:rPr>
        <w:t xml:space="preserve"> Einstein’s famous equation E = mc</w:t>
      </w:r>
      <w:r w:rsidRPr="00E219B4">
        <w:rPr>
          <w:rFonts w:ascii="Times" w:hAnsi="Times"/>
          <w:sz w:val="20"/>
          <w:szCs w:val="20"/>
          <w:vertAlign w:val="superscript"/>
        </w:rPr>
        <w:t>2</w:t>
      </w:r>
      <w:r>
        <w:rPr>
          <w:rFonts w:ascii="Times" w:hAnsi="Times"/>
          <w:sz w:val="20"/>
          <w:szCs w:val="20"/>
        </w:rPr>
        <w:t xml:space="preserve"> </w:t>
      </w:r>
      <w:r w:rsidRPr="00CE1BE5">
        <w:rPr>
          <w:rFonts w:ascii="Times" w:hAnsi="Times"/>
          <w:sz w:val="20"/>
          <w:szCs w:val="20"/>
        </w:rPr>
        <w:t>provides this particular link.</w:t>
      </w:r>
    </w:p>
  </w:footnote>
  <w:footnote w:id="21">
    <w:p w14:paraId="14C32C07" w14:textId="63EDDA03" w:rsidR="00A225D3" w:rsidRPr="00CE1BE5" w:rsidRDefault="00A225D3">
      <w:pPr>
        <w:pStyle w:val="FootnoteText"/>
        <w:rPr>
          <w:rFonts w:ascii="Times" w:hAnsi="Times"/>
          <w:sz w:val="20"/>
          <w:szCs w:val="20"/>
        </w:rPr>
      </w:pPr>
      <w:r w:rsidRPr="00CE1BE5">
        <w:rPr>
          <w:rStyle w:val="FootnoteReference"/>
          <w:rFonts w:ascii="Times" w:hAnsi="Times"/>
          <w:sz w:val="20"/>
          <w:szCs w:val="20"/>
        </w:rPr>
        <w:footnoteRef/>
      </w:r>
      <w:r w:rsidRPr="00CE1BE5">
        <w:rPr>
          <w:rFonts w:ascii="Times" w:hAnsi="Times"/>
          <w:sz w:val="20"/>
          <w:szCs w:val="20"/>
        </w:rPr>
        <w:t xml:space="preserve"> </w:t>
      </w:r>
      <w:r>
        <w:rPr>
          <w:rFonts w:ascii="Times" w:hAnsi="Times"/>
          <w:sz w:val="20"/>
          <w:szCs w:val="20"/>
        </w:rPr>
        <w:t>Quoted in</w:t>
      </w:r>
      <w:r w:rsidRPr="00CE1BE5">
        <w:rPr>
          <w:rFonts w:ascii="Times" w:hAnsi="Times"/>
          <w:sz w:val="20"/>
          <w:szCs w:val="20"/>
        </w:rPr>
        <w:t xml:space="preserve"> Eugene Hecht, “Optics” 3</w:t>
      </w:r>
      <w:r w:rsidRPr="00CE1BE5">
        <w:rPr>
          <w:rFonts w:ascii="Times" w:hAnsi="Times"/>
          <w:sz w:val="20"/>
          <w:szCs w:val="20"/>
          <w:vertAlign w:val="superscript"/>
        </w:rPr>
        <w:t>rd</w:t>
      </w:r>
      <w:r>
        <w:rPr>
          <w:rFonts w:ascii="Times" w:hAnsi="Times"/>
          <w:sz w:val="20"/>
          <w:szCs w:val="20"/>
        </w:rPr>
        <w:t xml:space="preserve"> e</w:t>
      </w:r>
      <w:r w:rsidRPr="00CE1BE5">
        <w:rPr>
          <w:rFonts w:ascii="Times" w:hAnsi="Times"/>
          <w:sz w:val="20"/>
          <w:szCs w:val="20"/>
        </w:rPr>
        <w:t>d.</w:t>
      </w:r>
      <w:r>
        <w:rPr>
          <w:rFonts w:ascii="Times" w:hAnsi="Times"/>
          <w:sz w:val="20"/>
          <w:szCs w:val="20"/>
        </w:rPr>
        <w:t xml:space="preserve">, Chapter 1. </w:t>
      </w:r>
      <w:proofErr w:type="gramStart"/>
      <w:r>
        <w:rPr>
          <w:rFonts w:ascii="Times" w:hAnsi="Times"/>
          <w:sz w:val="20"/>
          <w:szCs w:val="20"/>
        </w:rPr>
        <w:t>(Addison-Wesley, 1998).</w:t>
      </w:r>
      <w:proofErr w:type="gramEnd"/>
    </w:p>
  </w:footnote>
  <w:footnote w:id="22">
    <w:p w14:paraId="3DEA990C" w14:textId="138342E3" w:rsidR="00A225D3" w:rsidRPr="00AF45A8" w:rsidRDefault="00A225D3" w:rsidP="00A64D0C">
      <w:pPr>
        <w:pStyle w:val="FootnoteText"/>
        <w:jc w:val="both"/>
        <w:rPr>
          <w:rFonts w:ascii="Times" w:hAnsi="Times"/>
          <w:sz w:val="20"/>
          <w:szCs w:val="20"/>
        </w:rPr>
      </w:pPr>
      <w:r w:rsidRPr="00CE1BE5">
        <w:rPr>
          <w:rStyle w:val="FootnoteReference"/>
          <w:rFonts w:ascii="Times" w:hAnsi="Times"/>
          <w:sz w:val="20"/>
          <w:szCs w:val="20"/>
        </w:rPr>
        <w:footnoteRef/>
      </w:r>
      <w:r w:rsidRPr="00CE1BE5">
        <w:rPr>
          <w:rFonts w:ascii="Times" w:hAnsi="Times"/>
          <w:sz w:val="20"/>
          <w:szCs w:val="20"/>
        </w:rPr>
        <w:t xml:space="preserve"> Particles like electrons are “quanta” of the waves described by the Schrödinger equation; photons can be</w:t>
      </w:r>
      <w:r>
        <w:rPr>
          <w:rFonts w:ascii="Times" w:hAnsi="Times"/>
          <w:sz w:val="20"/>
          <w:szCs w:val="20"/>
        </w:rPr>
        <w:t xml:space="preserve"> </w:t>
      </w:r>
      <w:r w:rsidRPr="00AF45A8">
        <w:rPr>
          <w:rFonts w:ascii="Times" w:hAnsi="Times"/>
          <w:sz w:val="20"/>
          <w:szCs w:val="20"/>
        </w:rPr>
        <w:t xml:space="preserve">viewed as “quanta” of the waves described by Maxwell’s equations. </w:t>
      </w:r>
    </w:p>
  </w:footnote>
  <w:footnote w:id="23">
    <w:p w14:paraId="20CBD16C" w14:textId="377684BF" w:rsidR="00A225D3" w:rsidRPr="00AF45A8" w:rsidRDefault="00A225D3" w:rsidP="00537127">
      <w:pPr>
        <w:jc w:val="both"/>
        <w:rPr>
          <w:rFonts w:ascii="Times" w:hAnsi="Times"/>
          <w:sz w:val="20"/>
          <w:szCs w:val="20"/>
        </w:rPr>
      </w:pPr>
      <w:r w:rsidRPr="00AF45A8">
        <w:rPr>
          <w:rStyle w:val="FootnoteReference"/>
          <w:rFonts w:ascii="Times" w:hAnsi="Times"/>
          <w:sz w:val="20"/>
          <w:szCs w:val="20"/>
        </w:rPr>
        <w:footnoteRef/>
      </w:r>
      <w:r w:rsidRPr="00AF45A8">
        <w:rPr>
          <w:rFonts w:ascii="Times" w:hAnsi="Times"/>
          <w:sz w:val="20"/>
          <w:szCs w:val="20"/>
        </w:rPr>
        <w:t xml:space="preserve"> Image courtesy wikimedia.org and used unde</w:t>
      </w:r>
      <w:r>
        <w:rPr>
          <w:rFonts w:ascii="Times" w:hAnsi="Times"/>
          <w:sz w:val="20"/>
          <w:szCs w:val="20"/>
        </w:rPr>
        <w:t>r the Creative Commons license.</w:t>
      </w:r>
    </w:p>
  </w:footnote>
  <w:footnote w:id="24">
    <w:p w14:paraId="1814758F" w14:textId="3253B724" w:rsidR="00A225D3" w:rsidRPr="00CA34E9" w:rsidRDefault="00A225D3" w:rsidP="00E5679D">
      <w:pPr>
        <w:pStyle w:val="FootnoteText"/>
        <w:jc w:val="both"/>
        <w:rPr>
          <w:rFonts w:ascii="Times" w:hAnsi="Times"/>
          <w:sz w:val="20"/>
          <w:szCs w:val="20"/>
        </w:rPr>
      </w:pPr>
      <w:r w:rsidRPr="00525B59">
        <w:rPr>
          <w:rStyle w:val="FootnoteReference"/>
          <w:rFonts w:ascii="Times" w:hAnsi="Times"/>
          <w:sz w:val="20"/>
          <w:szCs w:val="20"/>
        </w:rPr>
        <w:footnoteRef/>
      </w:r>
      <w:r w:rsidRPr="00525B59">
        <w:rPr>
          <w:rFonts w:ascii="Times" w:hAnsi="Times"/>
          <w:sz w:val="20"/>
          <w:szCs w:val="20"/>
        </w:rPr>
        <w:t xml:space="preserve"> The </w:t>
      </w:r>
      <w:r w:rsidRPr="00525B59">
        <w:rPr>
          <w:rFonts w:ascii="Times" w:hAnsi="Times"/>
          <w:i/>
          <w:sz w:val="20"/>
          <w:szCs w:val="20"/>
        </w:rPr>
        <w:t>h</w:t>
      </w:r>
      <w:r w:rsidRPr="00525B59">
        <w:rPr>
          <w:rFonts w:ascii="Times" w:hAnsi="Times"/>
          <w:sz w:val="20"/>
          <w:szCs w:val="20"/>
        </w:rPr>
        <w:t xml:space="preserve"> is known as “Planck’s Constant” and provides a basic energy, time, length, and mass scale where quantum</w:t>
      </w:r>
      <w:r>
        <w:rPr>
          <w:rFonts w:ascii="Times" w:hAnsi="Times"/>
          <w:sz w:val="20"/>
          <w:szCs w:val="20"/>
        </w:rPr>
        <w:t xml:space="preserve"> effects become important. It is a very small number: 6.6 × 10</w:t>
      </w:r>
      <w:r w:rsidRPr="00CA34E9">
        <w:rPr>
          <w:rFonts w:ascii="Times" w:hAnsi="Times"/>
          <w:sz w:val="20"/>
          <w:szCs w:val="20"/>
          <w:vertAlign w:val="superscript"/>
        </w:rPr>
        <w:t>-34</w:t>
      </w:r>
      <w:r>
        <w:rPr>
          <w:rFonts w:ascii="Times" w:hAnsi="Times"/>
          <w:sz w:val="20"/>
          <w:szCs w:val="20"/>
        </w:rPr>
        <w:t xml:space="preserve"> with units of “Energy-Seconds.” Using this equation, a speeding bullet may have a wavelength of something like 10</w:t>
      </w:r>
      <w:r w:rsidRPr="00CA34E9">
        <w:rPr>
          <w:rFonts w:ascii="Times" w:hAnsi="Times"/>
          <w:sz w:val="20"/>
          <w:szCs w:val="20"/>
          <w:vertAlign w:val="superscript"/>
        </w:rPr>
        <w:t>-34</w:t>
      </w:r>
      <w:r>
        <w:rPr>
          <w:rFonts w:ascii="Times" w:hAnsi="Times"/>
          <w:sz w:val="20"/>
          <w:szCs w:val="20"/>
        </w:rPr>
        <w:t xml:space="preserve"> meters, much, much smaller than the width of a single atom. So duality is typically only relevant in the tiny world of photons, electrons, and atoms, although recent experiments </w:t>
      </w:r>
      <w:r w:rsidRPr="00F03949">
        <w:rPr>
          <w:rFonts w:ascii="Times" w:hAnsi="Times"/>
          <w:sz w:val="20"/>
          <w:szCs w:val="20"/>
        </w:rPr>
        <w:t>have</w:t>
      </w:r>
      <w:r>
        <w:rPr>
          <w:rFonts w:ascii="Times" w:hAnsi="Times"/>
          <w:sz w:val="20"/>
          <w:szCs w:val="20"/>
        </w:rPr>
        <w:t xml:space="preserve"> shown some very large molecules behaving as if they were indeed “matter waves.” See, for example, [M. Arndt, </w:t>
      </w:r>
      <w:r>
        <w:rPr>
          <w:rFonts w:ascii="Times" w:hAnsi="Times"/>
          <w:i/>
          <w:sz w:val="20"/>
          <w:szCs w:val="20"/>
        </w:rPr>
        <w:t>et al.</w:t>
      </w:r>
      <w:r>
        <w:rPr>
          <w:rFonts w:ascii="Times" w:hAnsi="Times"/>
          <w:sz w:val="20"/>
          <w:szCs w:val="20"/>
        </w:rPr>
        <w:t>, “Wave-particle duality of C</w:t>
      </w:r>
      <w:r w:rsidRPr="0030062C">
        <w:rPr>
          <w:rFonts w:ascii="Times" w:hAnsi="Times"/>
          <w:sz w:val="20"/>
          <w:szCs w:val="20"/>
          <w:vertAlign w:val="subscript"/>
        </w:rPr>
        <w:t>60</w:t>
      </w:r>
      <w:r>
        <w:rPr>
          <w:rFonts w:ascii="Times" w:hAnsi="Times"/>
          <w:sz w:val="20"/>
          <w:szCs w:val="20"/>
        </w:rPr>
        <w:t xml:space="preserve"> molecules,” </w:t>
      </w:r>
      <w:r>
        <w:rPr>
          <w:rFonts w:ascii="Times" w:hAnsi="Times"/>
          <w:i/>
          <w:sz w:val="20"/>
          <w:szCs w:val="20"/>
        </w:rPr>
        <w:t>Nature</w:t>
      </w:r>
      <w:r>
        <w:rPr>
          <w:rFonts w:ascii="Times" w:hAnsi="Times"/>
          <w:sz w:val="20"/>
          <w:szCs w:val="20"/>
        </w:rPr>
        <w:t xml:space="preserve"> </w:t>
      </w:r>
      <w:r w:rsidRPr="00EC72D9">
        <w:rPr>
          <w:rFonts w:ascii="Times" w:hAnsi="Times"/>
          <w:sz w:val="20"/>
          <w:szCs w:val="20"/>
        </w:rPr>
        <w:t>401</w:t>
      </w:r>
      <w:r>
        <w:rPr>
          <w:rFonts w:ascii="Times" w:hAnsi="Times"/>
          <w:sz w:val="20"/>
          <w:szCs w:val="20"/>
        </w:rPr>
        <w:t>, 680 (1999)].</w:t>
      </w:r>
    </w:p>
  </w:footnote>
  <w:footnote w:id="25">
    <w:p w14:paraId="5AB68506" w14:textId="21F31536" w:rsidR="00A225D3" w:rsidRPr="004610DD" w:rsidRDefault="00A225D3" w:rsidP="001F3C9B">
      <w:pPr>
        <w:pStyle w:val="FootnoteText"/>
        <w:jc w:val="both"/>
      </w:pPr>
      <w:r w:rsidRPr="001F3C9B">
        <w:rPr>
          <w:rStyle w:val="FootnoteReference"/>
          <w:rFonts w:ascii="Times" w:hAnsi="Times"/>
          <w:sz w:val="20"/>
          <w:szCs w:val="20"/>
        </w:rPr>
        <w:footnoteRef/>
      </w:r>
      <w:r w:rsidRPr="001F3C9B">
        <w:rPr>
          <w:rFonts w:ascii="Times" w:hAnsi="Times"/>
          <w:sz w:val="20"/>
          <w:szCs w:val="20"/>
        </w:rPr>
        <w:t xml:space="preserve"> This wave / particle duality of matter is known as the “de Broglie</w:t>
      </w:r>
      <w:r>
        <w:rPr>
          <w:rFonts w:ascii="Times" w:hAnsi="Times"/>
          <w:sz w:val="20"/>
          <w:szCs w:val="20"/>
        </w:rPr>
        <w:t xml:space="preserve"> </w:t>
      </w:r>
      <w:r w:rsidRPr="004610DD">
        <w:rPr>
          <w:rFonts w:ascii="Times" w:hAnsi="Times"/>
          <w:sz w:val="20"/>
          <w:szCs w:val="20"/>
        </w:rPr>
        <w:t>hypothesis</w:t>
      </w:r>
      <w:r>
        <w:rPr>
          <w:rFonts w:ascii="Times" w:hAnsi="Times"/>
          <w:sz w:val="20"/>
          <w:szCs w:val="20"/>
        </w:rPr>
        <w:t>”</w:t>
      </w:r>
      <w:r w:rsidRPr="004610DD">
        <w:rPr>
          <w:rFonts w:ascii="Times" w:hAnsi="Times"/>
          <w:sz w:val="20"/>
          <w:szCs w:val="20"/>
        </w:rPr>
        <w:t xml:space="preserve"> after</w:t>
      </w:r>
      <w:r>
        <w:rPr>
          <w:rFonts w:ascii="Times" w:hAnsi="Times"/>
          <w:sz w:val="20"/>
          <w:szCs w:val="20"/>
        </w:rPr>
        <w:t xml:space="preserve"> Louis de Bro</w:t>
      </w:r>
      <w:r w:rsidRPr="004610DD">
        <w:rPr>
          <w:rFonts w:ascii="Times" w:hAnsi="Times"/>
          <w:sz w:val="20"/>
          <w:szCs w:val="20"/>
        </w:rPr>
        <w:t>gl</w:t>
      </w:r>
      <w:r>
        <w:rPr>
          <w:rFonts w:ascii="Times" w:hAnsi="Times"/>
          <w:sz w:val="20"/>
          <w:szCs w:val="20"/>
        </w:rPr>
        <w:t>i</w:t>
      </w:r>
      <w:r w:rsidRPr="004610DD">
        <w:rPr>
          <w:rFonts w:ascii="Times" w:hAnsi="Times"/>
          <w:sz w:val="20"/>
          <w:szCs w:val="20"/>
        </w:rPr>
        <w:t>e, a 20</w:t>
      </w:r>
      <w:r w:rsidRPr="004610DD">
        <w:rPr>
          <w:rFonts w:ascii="Times" w:hAnsi="Times"/>
          <w:sz w:val="20"/>
          <w:szCs w:val="20"/>
          <w:vertAlign w:val="superscript"/>
        </w:rPr>
        <w:t>th</w:t>
      </w:r>
      <w:r w:rsidRPr="004610DD">
        <w:rPr>
          <w:rFonts w:ascii="Times" w:hAnsi="Times"/>
          <w:sz w:val="20"/>
          <w:szCs w:val="20"/>
        </w:rPr>
        <w:t xml:space="preserve"> century French physicist</w:t>
      </w:r>
      <w:r>
        <w:rPr>
          <w:rFonts w:ascii="Times" w:hAnsi="Times"/>
          <w:sz w:val="20"/>
          <w:szCs w:val="20"/>
        </w:rPr>
        <w:t xml:space="preserve">. After a long period of solitude and meditation, he extended Einstein’s startling explanation of the particle nature of light to </w:t>
      </w:r>
      <w:r>
        <w:rPr>
          <w:rFonts w:ascii="Times" w:hAnsi="Times"/>
          <w:i/>
          <w:sz w:val="20"/>
          <w:szCs w:val="20"/>
        </w:rPr>
        <w:t xml:space="preserve">all </w:t>
      </w:r>
      <w:r>
        <w:rPr>
          <w:rFonts w:ascii="Times" w:hAnsi="Times"/>
          <w:sz w:val="20"/>
          <w:szCs w:val="20"/>
        </w:rPr>
        <w:t>matter— an idea he himself labeled “disturbing and badly-defined.” But, it was experimentally verified a few years later, winning de Broglie the Nobel Prize.</w:t>
      </w:r>
    </w:p>
  </w:footnote>
  <w:footnote w:id="26">
    <w:p w14:paraId="1560ADC3" w14:textId="77777777" w:rsidR="00A225D3" w:rsidRPr="0006244F" w:rsidRDefault="00A225D3" w:rsidP="004A3C0D">
      <w:pPr>
        <w:pStyle w:val="FootnoteText"/>
        <w:jc w:val="both"/>
        <w:rPr>
          <w:rFonts w:ascii="Times" w:hAnsi="Times"/>
          <w:sz w:val="20"/>
          <w:szCs w:val="20"/>
        </w:rPr>
      </w:pPr>
      <w:r w:rsidRPr="00525B59">
        <w:rPr>
          <w:rStyle w:val="FootnoteReference"/>
          <w:rFonts w:ascii="Times" w:hAnsi="Times"/>
          <w:sz w:val="20"/>
          <w:szCs w:val="20"/>
        </w:rPr>
        <w:footnoteRef/>
      </w:r>
      <w:r w:rsidRPr="00525B59">
        <w:rPr>
          <w:rFonts w:ascii="Times" w:hAnsi="Times"/>
          <w:sz w:val="20"/>
          <w:szCs w:val="20"/>
        </w:rPr>
        <w:t xml:space="preserve"> Another extremely mysterious outcome of quantum mechanics</w:t>
      </w:r>
      <w:r>
        <w:rPr>
          <w:rFonts w:ascii="Times" w:hAnsi="Times"/>
          <w:sz w:val="20"/>
          <w:szCs w:val="20"/>
        </w:rPr>
        <w:t xml:space="preserve"> is that it firmly established</w:t>
      </w:r>
      <w:r w:rsidRPr="00525B59">
        <w:rPr>
          <w:rFonts w:ascii="Times" w:hAnsi="Times"/>
          <w:sz w:val="20"/>
          <w:szCs w:val="20"/>
        </w:rPr>
        <w:t xml:space="preserve"> “probability</w:t>
      </w:r>
      <w:r>
        <w:rPr>
          <w:rFonts w:ascii="Times" w:hAnsi="Times"/>
          <w:sz w:val="20"/>
          <w:szCs w:val="20"/>
        </w:rPr>
        <w:t xml:space="preserve">” as fundamental to our knowledge of physical systems before it is measured. Newton (and Einstein, too, when he declared that “God does not play dice.”) clearly favored a physical universe that evolved from state A to state B based strictly on deterministic physical laws without random probability. Einstein, along with Planck, Schrödinger, and others thus thought that quantum mechanics, in spite of its vast utility, was ultimately incomplete. Bohr would chide that belief, saying it was equivalent in form to: “We may hope that it will later turn out that sometimes 2 × 2 = 5, for this would be of great advantage for our finances.” And after Einstein’s death in 1955, his rejection of Bohr’s interpretation of quantum mechanics was effectively overruled through further experiments. Bohr’s “Copenhagen interpretation” became rather doctrinal for a time, although it has been revisited as “vague” and perhaps “incomplete” in itself, with some physicists today preferring an even more bizarre theory of many-worlds. After some of the dust had settled, Heisenberg of the famed “Uncertainty Principle” claimed that quantum mechanics had defined a whole new type of Science distinct from Newton that “does not simply describe and explain Nature; it is a part of the interplay between Nature and ourselves; it describes Nature as exposed to our questioning.” This interplay between the observer and the experiment also leads to other paradoxes, namely “quantum entanglement” whereby two photons can be “linked” to each other, so that when one is “seen” the other one immediately “knows” that it was seen and changes its own behavior even if it is miles away at the time or perhaps in another galaxy. Einstein called this possibility “spooky action at a distance” (and it formed the core of his critique) but, to the best of our abilities, it is so far proven to be real. Amazingly, physicists have recently even taken a picture of an object using photons </w:t>
      </w:r>
      <w:r>
        <w:rPr>
          <w:rFonts w:ascii="Times" w:hAnsi="Times"/>
          <w:i/>
          <w:sz w:val="20"/>
          <w:szCs w:val="20"/>
        </w:rPr>
        <w:t>that never directly interacted</w:t>
      </w:r>
      <w:r>
        <w:rPr>
          <w:rFonts w:ascii="Times" w:hAnsi="Times"/>
          <w:sz w:val="20"/>
          <w:szCs w:val="20"/>
        </w:rPr>
        <w:t xml:space="preserve"> with that object except through their “entangled” partners. For more information, see an article in </w:t>
      </w:r>
      <w:r>
        <w:rPr>
          <w:rFonts w:ascii="Times" w:hAnsi="Times"/>
          <w:i/>
          <w:sz w:val="20"/>
          <w:szCs w:val="20"/>
        </w:rPr>
        <w:t>Nature</w:t>
      </w:r>
      <w:r>
        <w:rPr>
          <w:rFonts w:ascii="Times" w:hAnsi="Times"/>
          <w:sz w:val="20"/>
          <w:szCs w:val="20"/>
        </w:rPr>
        <w:t xml:space="preserve"> about this “paradox.” [</w:t>
      </w:r>
      <w:proofErr w:type="gramStart"/>
      <w:r w:rsidRPr="0006244F">
        <w:rPr>
          <w:rFonts w:ascii="Times" w:hAnsi="Times"/>
          <w:sz w:val="20"/>
          <w:szCs w:val="20"/>
        </w:rPr>
        <w:t>doi:10.1038</w:t>
      </w:r>
      <w:proofErr w:type="gramEnd"/>
      <w:r w:rsidRPr="0006244F">
        <w:rPr>
          <w:rFonts w:ascii="Times" w:hAnsi="Times"/>
          <w:sz w:val="20"/>
          <w:szCs w:val="20"/>
        </w:rPr>
        <w:t>/nature.2014.15781</w:t>
      </w:r>
      <w:r>
        <w:rPr>
          <w:rFonts w:ascii="Times" w:hAnsi="Times"/>
          <w:sz w:val="20"/>
          <w:szCs w:val="20"/>
        </w:rPr>
        <w:t>].</w:t>
      </w:r>
    </w:p>
  </w:footnote>
  <w:footnote w:id="27">
    <w:p w14:paraId="42AC2560" w14:textId="77777777" w:rsidR="00A225D3" w:rsidRPr="00B3132A" w:rsidRDefault="00A225D3" w:rsidP="00E8264E">
      <w:pPr>
        <w:pStyle w:val="FootnoteText"/>
        <w:rPr>
          <w:rFonts w:ascii="Times" w:hAnsi="Times"/>
          <w:sz w:val="20"/>
          <w:szCs w:val="20"/>
        </w:rPr>
      </w:pPr>
      <w:r w:rsidRPr="00B3132A">
        <w:rPr>
          <w:rStyle w:val="FootnoteReference"/>
          <w:rFonts w:ascii="Times" w:hAnsi="Times"/>
          <w:sz w:val="20"/>
          <w:szCs w:val="20"/>
        </w:rPr>
        <w:footnoteRef/>
      </w:r>
      <w:r>
        <w:rPr>
          <w:rFonts w:ascii="Times" w:hAnsi="Times"/>
          <w:sz w:val="20"/>
          <w:szCs w:val="20"/>
        </w:rPr>
        <w:t xml:space="preserve"> Werner </w:t>
      </w:r>
      <w:proofErr w:type="spellStart"/>
      <w:r>
        <w:rPr>
          <w:rFonts w:ascii="Times" w:hAnsi="Times"/>
          <w:sz w:val="20"/>
          <w:szCs w:val="20"/>
        </w:rPr>
        <w:t>Heisenber</w:t>
      </w:r>
      <w:proofErr w:type="spellEnd"/>
      <w:r>
        <w:rPr>
          <w:rFonts w:ascii="Times" w:hAnsi="Times"/>
          <w:sz w:val="20"/>
          <w:szCs w:val="20"/>
        </w:rPr>
        <w:t>, “Physics and Philosophy: The Revolution in Modern Science.” P. 197 (Harper, 1962).</w:t>
      </w:r>
    </w:p>
  </w:footnote>
  <w:footnote w:id="28">
    <w:p w14:paraId="37CFDF3B" w14:textId="37CA538F" w:rsidR="00A225D3" w:rsidRPr="0032607A" w:rsidRDefault="00A225D3" w:rsidP="00DA0BD4">
      <w:pPr>
        <w:pStyle w:val="FootnoteText"/>
        <w:jc w:val="both"/>
        <w:rPr>
          <w:rFonts w:ascii="Times" w:hAnsi="Times"/>
          <w:sz w:val="20"/>
          <w:szCs w:val="20"/>
        </w:rPr>
      </w:pPr>
      <w:r w:rsidRPr="0024043A">
        <w:rPr>
          <w:rStyle w:val="FootnoteReference"/>
          <w:rFonts w:ascii="Times" w:hAnsi="Times"/>
          <w:sz w:val="20"/>
          <w:szCs w:val="20"/>
        </w:rPr>
        <w:footnoteRef/>
      </w:r>
      <w:r w:rsidRPr="0024043A">
        <w:rPr>
          <w:rFonts w:ascii="Times" w:hAnsi="Times"/>
          <w:sz w:val="20"/>
          <w:szCs w:val="20"/>
        </w:rPr>
        <w:t xml:space="preserve"> Physicists are still trying to c</w:t>
      </w:r>
      <w:r>
        <w:rPr>
          <w:rFonts w:ascii="Times" w:hAnsi="Times"/>
          <w:sz w:val="20"/>
          <w:szCs w:val="20"/>
        </w:rPr>
        <w:t>o</w:t>
      </w:r>
      <w:r w:rsidRPr="0024043A">
        <w:rPr>
          <w:rFonts w:ascii="Times" w:hAnsi="Times"/>
          <w:sz w:val="20"/>
          <w:szCs w:val="20"/>
        </w:rPr>
        <w:t>me up with the “correct” interpretation of quantum mechanics, from the traditional “Copenhagen interpretation,” to a many-worlds hypotheses, to hidden variables, to pilot-wave theories</w:t>
      </w:r>
      <w:r>
        <w:rPr>
          <w:rFonts w:ascii="Times" w:hAnsi="Times"/>
          <w:sz w:val="20"/>
          <w:szCs w:val="20"/>
        </w:rPr>
        <w:t xml:space="preserve">, nature has indeed dealt us a mysterious hand. Foundational to these disagreements is the question of whether the quantum mechanical “wave function” is a real entity or merely a mathematical construct. Nobody knows. For more information, see, for example: G. P. Collins, “The Many Interpretations of Quantum Mechanics,” </w:t>
      </w:r>
      <w:r>
        <w:rPr>
          <w:rFonts w:ascii="Times" w:hAnsi="Times"/>
          <w:i/>
          <w:sz w:val="20"/>
          <w:szCs w:val="20"/>
        </w:rPr>
        <w:t>Scientific American</w:t>
      </w:r>
      <w:r>
        <w:rPr>
          <w:rFonts w:ascii="Times" w:hAnsi="Times"/>
          <w:sz w:val="20"/>
          <w:szCs w:val="20"/>
        </w:rPr>
        <w:t xml:space="preserve">, November 19, 2007. Or perhaps de Broglie himself will provide another clue with a particle </w:t>
      </w:r>
      <w:r>
        <w:rPr>
          <w:rFonts w:ascii="Times" w:hAnsi="Times"/>
          <w:i/>
          <w:sz w:val="20"/>
          <w:szCs w:val="20"/>
        </w:rPr>
        <w:t>and</w:t>
      </w:r>
      <w:r>
        <w:rPr>
          <w:rFonts w:ascii="Times" w:hAnsi="Times"/>
          <w:sz w:val="20"/>
          <w:szCs w:val="20"/>
        </w:rPr>
        <w:t xml:space="preserve"> wave instead of a particle </w:t>
      </w:r>
      <w:r>
        <w:rPr>
          <w:rFonts w:ascii="Times" w:hAnsi="Times"/>
          <w:i/>
          <w:sz w:val="20"/>
          <w:szCs w:val="20"/>
        </w:rPr>
        <w:t>or</w:t>
      </w:r>
      <w:r>
        <w:rPr>
          <w:rFonts w:ascii="Times" w:hAnsi="Times"/>
          <w:sz w:val="20"/>
          <w:szCs w:val="20"/>
        </w:rPr>
        <w:t xml:space="preserve"> wave interpretation, with recent hints provided by, of all things, droplets bouncing over the surface of a liquid. See, for example, J. M. W. Bush, “The new wave of pilot-wave theory,” </w:t>
      </w:r>
      <w:r>
        <w:rPr>
          <w:rFonts w:ascii="Times" w:hAnsi="Times"/>
          <w:i/>
          <w:sz w:val="20"/>
          <w:szCs w:val="20"/>
        </w:rPr>
        <w:t>Physics Today</w:t>
      </w:r>
      <w:r>
        <w:rPr>
          <w:rFonts w:ascii="Times" w:hAnsi="Times"/>
          <w:sz w:val="20"/>
          <w:szCs w:val="20"/>
        </w:rPr>
        <w:t xml:space="preserve"> 68, 46 (2015). In any case, the debate is still open.</w:t>
      </w:r>
    </w:p>
  </w:footnote>
  <w:footnote w:id="29">
    <w:p w14:paraId="72435DB3" w14:textId="2D8840AF" w:rsidR="00A225D3" w:rsidRPr="00C766C0" w:rsidRDefault="00A225D3" w:rsidP="00C766C0">
      <w:pPr>
        <w:pStyle w:val="FootnoteText"/>
        <w:jc w:val="both"/>
        <w:rPr>
          <w:rFonts w:ascii="Times" w:hAnsi="Times"/>
          <w:sz w:val="20"/>
          <w:szCs w:val="20"/>
        </w:rPr>
      </w:pPr>
      <w:r w:rsidRPr="00C766C0">
        <w:rPr>
          <w:rStyle w:val="FootnoteReference"/>
          <w:rFonts w:ascii="Times" w:hAnsi="Times"/>
          <w:sz w:val="20"/>
          <w:szCs w:val="20"/>
        </w:rPr>
        <w:footnoteRef/>
      </w:r>
      <w:r w:rsidRPr="00C766C0">
        <w:rPr>
          <w:rFonts w:ascii="Times" w:hAnsi="Times"/>
          <w:sz w:val="20"/>
          <w:szCs w:val="20"/>
        </w:rPr>
        <w:t xml:space="preserve"> P. Ball, “</w:t>
      </w:r>
      <w:r w:rsidRPr="00C766C0">
        <w:rPr>
          <w:rFonts w:ascii="Times" w:hAnsi="Times"/>
          <w:bCs/>
          <w:sz w:val="20"/>
          <w:szCs w:val="20"/>
        </w:rPr>
        <w:t>Physicists bid farewell to reality?”</w:t>
      </w:r>
      <w:r>
        <w:rPr>
          <w:rFonts w:ascii="Times" w:hAnsi="Times"/>
          <w:bCs/>
          <w:sz w:val="20"/>
          <w:szCs w:val="20"/>
        </w:rPr>
        <w:t xml:space="preserve"> </w:t>
      </w:r>
      <w:r>
        <w:rPr>
          <w:rFonts w:ascii="Times" w:hAnsi="Times"/>
          <w:bCs/>
          <w:i/>
          <w:sz w:val="20"/>
          <w:szCs w:val="20"/>
        </w:rPr>
        <w:t xml:space="preserve">Nature </w:t>
      </w:r>
      <w:r w:rsidRPr="00FF4838">
        <w:rPr>
          <w:rFonts w:ascii="Times" w:hAnsi="Times"/>
          <w:bCs/>
          <w:sz w:val="20"/>
          <w:szCs w:val="20"/>
        </w:rPr>
        <w:t>[doi</w:t>
      </w:r>
      <w:proofErr w:type="gramStart"/>
      <w:r w:rsidRPr="00FF4838">
        <w:rPr>
          <w:rFonts w:ascii="Times" w:hAnsi="Times"/>
          <w:bCs/>
          <w:sz w:val="20"/>
          <w:szCs w:val="20"/>
        </w:rPr>
        <w:t>:10.1038</w:t>
      </w:r>
      <w:proofErr w:type="gramEnd"/>
      <w:r w:rsidRPr="00FF4838">
        <w:rPr>
          <w:rFonts w:ascii="Times" w:hAnsi="Times"/>
          <w:bCs/>
          <w:sz w:val="20"/>
          <w:szCs w:val="20"/>
        </w:rPr>
        <w:t>/news070416-9]</w:t>
      </w:r>
      <w:r>
        <w:rPr>
          <w:rFonts w:ascii="Times" w:hAnsi="Times"/>
          <w:bCs/>
          <w:sz w:val="20"/>
          <w:szCs w:val="20"/>
        </w:rPr>
        <w:t>,</w:t>
      </w:r>
      <w:r w:rsidRPr="00FF4838">
        <w:rPr>
          <w:rFonts w:ascii="Times" w:hAnsi="Times"/>
          <w:bCs/>
          <w:sz w:val="20"/>
          <w:szCs w:val="20"/>
        </w:rPr>
        <w:t xml:space="preserve"> </w:t>
      </w:r>
      <w:r>
        <w:rPr>
          <w:rFonts w:ascii="Times" w:hAnsi="Times"/>
          <w:bCs/>
          <w:sz w:val="20"/>
          <w:szCs w:val="20"/>
        </w:rPr>
        <w:t xml:space="preserve">commenting on: S. </w:t>
      </w:r>
      <w:proofErr w:type="spellStart"/>
      <w:r>
        <w:rPr>
          <w:rFonts w:ascii="Times" w:hAnsi="Times"/>
          <w:bCs/>
          <w:sz w:val="20"/>
          <w:szCs w:val="20"/>
        </w:rPr>
        <w:t>Gröblacher</w:t>
      </w:r>
      <w:proofErr w:type="spellEnd"/>
      <w:r w:rsidRPr="00C766C0">
        <w:rPr>
          <w:rFonts w:ascii="Times" w:hAnsi="Times"/>
          <w:bCs/>
          <w:sz w:val="20"/>
          <w:szCs w:val="20"/>
        </w:rPr>
        <w:t xml:space="preserve">, </w:t>
      </w:r>
      <w:r w:rsidRPr="00C766C0">
        <w:rPr>
          <w:rFonts w:ascii="Times" w:hAnsi="Times"/>
          <w:bCs/>
          <w:i/>
          <w:iCs/>
          <w:sz w:val="20"/>
          <w:szCs w:val="20"/>
        </w:rPr>
        <w:t>et al</w:t>
      </w:r>
      <w:r w:rsidRPr="00C766C0">
        <w:rPr>
          <w:rFonts w:ascii="Times" w:hAnsi="Times"/>
          <w:bCs/>
          <w:sz w:val="20"/>
          <w:szCs w:val="20"/>
        </w:rPr>
        <w:t xml:space="preserve">. </w:t>
      </w:r>
      <w:r w:rsidRPr="00C766C0">
        <w:rPr>
          <w:rFonts w:ascii="Times" w:hAnsi="Times"/>
          <w:bCs/>
          <w:i/>
          <w:iCs/>
          <w:sz w:val="20"/>
          <w:szCs w:val="20"/>
        </w:rPr>
        <w:t>Nature</w:t>
      </w:r>
      <w:r w:rsidRPr="00C766C0">
        <w:rPr>
          <w:rFonts w:ascii="Times" w:hAnsi="Times"/>
          <w:bCs/>
          <w:sz w:val="20"/>
          <w:szCs w:val="20"/>
        </w:rPr>
        <w:t xml:space="preserve">, </w:t>
      </w:r>
      <w:r w:rsidRPr="00C766C0">
        <w:rPr>
          <w:rFonts w:ascii="Times" w:hAnsi="Times"/>
          <w:b/>
          <w:bCs/>
          <w:sz w:val="20"/>
          <w:szCs w:val="20"/>
        </w:rPr>
        <w:t>446</w:t>
      </w:r>
      <w:r w:rsidRPr="00C766C0">
        <w:rPr>
          <w:rFonts w:ascii="Times" w:hAnsi="Times"/>
          <w:bCs/>
          <w:sz w:val="20"/>
          <w:szCs w:val="20"/>
        </w:rPr>
        <w:t>. 871 - 875 (2007).</w:t>
      </w:r>
    </w:p>
  </w:footnote>
  <w:footnote w:id="30">
    <w:p w14:paraId="0D5153EE" w14:textId="614DC235" w:rsidR="00A225D3" w:rsidRPr="00E504DD" w:rsidRDefault="00A225D3" w:rsidP="00F31B2B">
      <w:pPr>
        <w:pStyle w:val="FootnoteText"/>
        <w:jc w:val="both"/>
        <w:rPr>
          <w:rFonts w:ascii="Times" w:hAnsi="Times"/>
          <w:sz w:val="20"/>
          <w:szCs w:val="20"/>
        </w:rPr>
      </w:pPr>
      <w:r w:rsidRPr="00F31B2B">
        <w:rPr>
          <w:rStyle w:val="FootnoteReference"/>
          <w:rFonts w:ascii="Times" w:hAnsi="Times"/>
          <w:sz w:val="20"/>
          <w:szCs w:val="20"/>
        </w:rPr>
        <w:footnoteRef/>
      </w:r>
      <w:r w:rsidRPr="00F31B2B">
        <w:rPr>
          <w:rFonts w:ascii="Times" w:hAnsi="Times"/>
          <w:sz w:val="20"/>
          <w:szCs w:val="20"/>
        </w:rPr>
        <w:t xml:space="preserve"> Warren Weaver, director of the Rockefeller Foundation’s Division of</w:t>
      </w:r>
      <w:r>
        <w:rPr>
          <w:rFonts w:ascii="Times" w:hAnsi="Times"/>
          <w:sz w:val="20"/>
          <w:szCs w:val="20"/>
        </w:rPr>
        <w:t xml:space="preserve"> Natural Science from 1932-1955. Through his efforts of channeling significant money, he is sometimes credited with launching modern experimental biology. Along these same lines, an accessible book titled “”No small matter: science on the </w:t>
      </w:r>
      <w:proofErr w:type="spellStart"/>
      <w:r>
        <w:rPr>
          <w:rFonts w:ascii="Times" w:hAnsi="Times"/>
          <w:sz w:val="20"/>
          <w:szCs w:val="20"/>
        </w:rPr>
        <w:t>nanoscale</w:t>
      </w:r>
      <w:proofErr w:type="spellEnd"/>
      <w:r>
        <w:rPr>
          <w:rFonts w:ascii="Times" w:hAnsi="Times"/>
          <w:sz w:val="20"/>
          <w:szCs w:val="20"/>
        </w:rPr>
        <w:t xml:space="preserve">,” by F. C. Frankel and G. M. </w:t>
      </w:r>
      <w:proofErr w:type="spellStart"/>
      <w:r>
        <w:rPr>
          <w:rFonts w:ascii="Times" w:hAnsi="Times"/>
          <w:sz w:val="20"/>
          <w:szCs w:val="20"/>
        </w:rPr>
        <w:t>Whitesides</w:t>
      </w:r>
      <w:proofErr w:type="spellEnd"/>
      <w:r>
        <w:rPr>
          <w:rFonts w:ascii="Times" w:hAnsi="Times"/>
          <w:sz w:val="20"/>
          <w:szCs w:val="20"/>
        </w:rPr>
        <w:t>, describes in very poetic language and beautiful imagery</w:t>
      </w:r>
      <w:r w:rsidRPr="00E504DD">
        <w:rPr>
          <w:rFonts w:ascii="Times" w:hAnsi="Times"/>
          <w:sz w:val="20"/>
          <w:szCs w:val="20"/>
        </w:rPr>
        <w:t xml:space="preserve"> the quandaries, mysteries, and limitations of our current scientific understanding.</w:t>
      </w:r>
    </w:p>
  </w:footnote>
  <w:footnote w:id="31">
    <w:p w14:paraId="591E6460" w14:textId="777B58D2" w:rsidR="00A225D3" w:rsidRPr="001C0DCD" w:rsidRDefault="00A225D3" w:rsidP="00B377FB">
      <w:pPr>
        <w:pStyle w:val="FootnoteText"/>
        <w:jc w:val="both"/>
        <w:rPr>
          <w:rFonts w:ascii="Times" w:hAnsi="Times"/>
          <w:sz w:val="20"/>
          <w:szCs w:val="20"/>
        </w:rPr>
      </w:pPr>
      <w:r w:rsidRPr="001C0DCD">
        <w:rPr>
          <w:rStyle w:val="FootnoteReference"/>
          <w:rFonts w:ascii="Times" w:hAnsi="Times"/>
          <w:sz w:val="20"/>
          <w:szCs w:val="20"/>
        </w:rPr>
        <w:footnoteRef/>
      </w:r>
      <w:r w:rsidRPr="001C0DCD">
        <w:rPr>
          <w:rFonts w:ascii="Times" w:hAnsi="Times"/>
          <w:sz w:val="20"/>
          <w:szCs w:val="20"/>
        </w:rPr>
        <w:t xml:space="preserve"> </w:t>
      </w:r>
      <w:r>
        <w:rPr>
          <w:rFonts w:ascii="Times" w:hAnsi="Times"/>
          <w:sz w:val="20"/>
          <w:szCs w:val="20"/>
        </w:rPr>
        <w:t xml:space="preserve">For example, Einstein’s theories of “Special Relativity” (clocks that are moving and clocks that are standing still will run at different rates because </w:t>
      </w:r>
      <w:r>
        <w:rPr>
          <w:rFonts w:ascii="Times" w:hAnsi="Times"/>
          <w:i/>
          <w:sz w:val="20"/>
          <w:szCs w:val="20"/>
        </w:rPr>
        <w:t>time slows down</w:t>
      </w:r>
      <w:r>
        <w:rPr>
          <w:rFonts w:ascii="Times" w:hAnsi="Times"/>
          <w:sz w:val="20"/>
          <w:szCs w:val="20"/>
        </w:rPr>
        <w:t>) and “General Relativity” (that space-time itself is warped by gravity, allowing differences in gravity itself — like being on Earth vs. up in space — to slow down time, too.</w:t>
      </w:r>
    </w:p>
  </w:footnote>
  <w:footnote w:id="32">
    <w:p w14:paraId="31B390FF" w14:textId="513352A7" w:rsidR="00A225D3" w:rsidRPr="00E504DD" w:rsidRDefault="00A225D3" w:rsidP="001E39CF">
      <w:pPr>
        <w:pStyle w:val="FootnoteText"/>
        <w:jc w:val="both"/>
        <w:rPr>
          <w:rFonts w:ascii="Times" w:hAnsi="Times"/>
          <w:sz w:val="20"/>
          <w:szCs w:val="20"/>
        </w:rPr>
      </w:pPr>
      <w:r w:rsidRPr="00E504DD">
        <w:rPr>
          <w:rStyle w:val="FootnoteReference"/>
          <w:rFonts w:ascii="Times" w:hAnsi="Times"/>
          <w:sz w:val="20"/>
          <w:szCs w:val="20"/>
        </w:rPr>
        <w:footnoteRef/>
      </w:r>
      <w:r w:rsidRPr="00E504DD">
        <w:rPr>
          <w:rFonts w:ascii="Times" w:hAnsi="Times"/>
          <w:sz w:val="20"/>
          <w:szCs w:val="20"/>
        </w:rPr>
        <w:t xml:space="preserve"> </w:t>
      </w:r>
      <w:r>
        <w:rPr>
          <w:rFonts w:ascii="Times" w:hAnsi="Times"/>
          <w:sz w:val="20"/>
          <w:szCs w:val="20"/>
        </w:rPr>
        <w:t>S</w:t>
      </w:r>
      <w:r w:rsidRPr="002D71CF">
        <w:rPr>
          <w:rFonts w:ascii="Times" w:hAnsi="Times"/>
          <w:sz w:val="20"/>
          <w:szCs w:val="20"/>
        </w:rPr>
        <w:t>uch as the exact fine-tuning of fundamental physical parameters, as if the Universe “must have known we were coming.”</w:t>
      </w:r>
      <w:r>
        <w:rPr>
          <w:rFonts w:ascii="Times" w:hAnsi="Times"/>
          <w:sz w:val="20"/>
          <w:szCs w:val="20"/>
        </w:rPr>
        <w:t xml:space="preserve"> [</w:t>
      </w:r>
      <w:r w:rsidRPr="00E504DD">
        <w:rPr>
          <w:rFonts w:ascii="Times" w:hAnsi="Times"/>
          <w:sz w:val="20"/>
          <w:szCs w:val="20"/>
        </w:rPr>
        <w:t xml:space="preserve">Freeman Dyson, </w:t>
      </w:r>
      <w:r>
        <w:rPr>
          <w:rFonts w:ascii="Times" w:hAnsi="Times"/>
          <w:sz w:val="20"/>
          <w:szCs w:val="20"/>
        </w:rPr>
        <w:t>“</w:t>
      </w:r>
      <w:r w:rsidRPr="00E504DD">
        <w:rPr>
          <w:rFonts w:ascii="Times" w:hAnsi="Times"/>
          <w:iCs/>
          <w:sz w:val="20"/>
          <w:szCs w:val="20"/>
        </w:rPr>
        <w:t>Disturbing the Universe</w:t>
      </w:r>
      <w:r>
        <w:rPr>
          <w:rFonts w:ascii="Times" w:hAnsi="Times"/>
          <w:sz w:val="20"/>
          <w:szCs w:val="20"/>
        </w:rPr>
        <w:t>,”</w:t>
      </w:r>
      <w:r w:rsidRPr="00E504DD">
        <w:rPr>
          <w:rFonts w:ascii="Times" w:hAnsi="Times"/>
          <w:sz w:val="20"/>
          <w:szCs w:val="20"/>
        </w:rPr>
        <w:t xml:space="preserve"> </w:t>
      </w:r>
      <w:r>
        <w:rPr>
          <w:rFonts w:ascii="Times" w:hAnsi="Times"/>
          <w:sz w:val="20"/>
          <w:szCs w:val="20"/>
        </w:rPr>
        <w:t>(</w:t>
      </w:r>
      <w:r w:rsidRPr="00E504DD">
        <w:rPr>
          <w:rFonts w:ascii="Times" w:hAnsi="Times"/>
          <w:sz w:val="20"/>
          <w:szCs w:val="20"/>
        </w:rPr>
        <w:t>Harper, 1979</w:t>
      </w:r>
      <w:r>
        <w:rPr>
          <w:rFonts w:ascii="Times" w:hAnsi="Times"/>
          <w:sz w:val="20"/>
          <w:szCs w:val="20"/>
        </w:rPr>
        <w:t>)</w:t>
      </w:r>
      <w:r w:rsidRPr="00E504DD">
        <w:rPr>
          <w:rFonts w:ascii="Times" w:hAnsi="Times"/>
          <w:sz w:val="20"/>
          <w:szCs w:val="20"/>
        </w:rPr>
        <w:t>.</w:t>
      </w:r>
      <w:r>
        <w:rPr>
          <w:rFonts w:ascii="Times" w:hAnsi="Times"/>
          <w:sz w:val="20"/>
          <w:szCs w:val="20"/>
        </w:rPr>
        <w:t>]</w:t>
      </w:r>
    </w:p>
  </w:footnote>
  <w:footnote w:id="33">
    <w:p w14:paraId="7E6D0408" w14:textId="77777777" w:rsidR="00A225D3" w:rsidRPr="00AC2D17" w:rsidRDefault="00A225D3" w:rsidP="00F352D2">
      <w:pPr>
        <w:pStyle w:val="FootnoteText"/>
        <w:rPr>
          <w:rFonts w:ascii="Times" w:hAnsi="Times"/>
          <w:sz w:val="20"/>
          <w:szCs w:val="20"/>
        </w:rPr>
      </w:pPr>
      <w:r w:rsidRPr="00AC2D17">
        <w:rPr>
          <w:rStyle w:val="FootnoteReference"/>
          <w:rFonts w:ascii="Times" w:hAnsi="Times"/>
          <w:sz w:val="20"/>
          <w:szCs w:val="20"/>
        </w:rPr>
        <w:footnoteRef/>
      </w:r>
      <w:r w:rsidRPr="00AC2D17">
        <w:rPr>
          <w:rFonts w:ascii="Times" w:hAnsi="Times"/>
          <w:sz w:val="20"/>
          <w:szCs w:val="20"/>
        </w:rPr>
        <w:t xml:space="preserve"> Philip Yancey, “Rumors of another world: what are we missing?” </w:t>
      </w:r>
      <w:proofErr w:type="gramStart"/>
      <w:r w:rsidRPr="00AC2D17">
        <w:rPr>
          <w:rFonts w:ascii="Times" w:hAnsi="Times"/>
          <w:sz w:val="20"/>
          <w:szCs w:val="20"/>
        </w:rPr>
        <w:t>(Zondervan, 2003).</w:t>
      </w:r>
      <w:proofErr w:type="gramEnd"/>
    </w:p>
  </w:footnote>
  <w:footnote w:id="34">
    <w:p w14:paraId="04169B6E" w14:textId="480F93FC" w:rsidR="00A225D3" w:rsidRPr="00E504DD" w:rsidRDefault="00A225D3" w:rsidP="0003627D">
      <w:pPr>
        <w:pStyle w:val="FootnoteText"/>
        <w:jc w:val="both"/>
        <w:rPr>
          <w:rFonts w:ascii="Times" w:hAnsi="Times"/>
          <w:sz w:val="20"/>
          <w:szCs w:val="20"/>
        </w:rPr>
      </w:pPr>
      <w:r w:rsidRPr="00E504DD">
        <w:rPr>
          <w:rStyle w:val="FootnoteReference"/>
          <w:rFonts w:ascii="Times" w:hAnsi="Times"/>
          <w:sz w:val="20"/>
          <w:szCs w:val="20"/>
        </w:rPr>
        <w:footnoteRef/>
      </w:r>
      <w:r w:rsidRPr="00E504DD">
        <w:rPr>
          <w:rFonts w:ascii="Times" w:hAnsi="Times"/>
          <w:sz w:val="20"/>
          <w:szCs w:val="20"/>
        </w:rPr>
        <w:t xml:space="preserve"> As described by the lion </w:t>
      </w:r>
      <w:proofErr w:type="spellStart"/>
      <w:r w:rsidRPr="00E504DD">
        <w:rPr>
          <w:rFonts w:ascii="Times" w:hAnsi="Times"/>
          <w:sz w:val="20"/>
          <w:szCs w:val="20"/>
        </w:rPr>
        <w:t>Aslan</w:t>
      </w:r>
      <w:proofErr w:type="spellEnd"/>
      <w:r w:rsidRPr="00E504DD">
        <w:rPr>
          <w:rFonts w:ascii="Times" w:hAnsi="Times"/>
          <w:sz w:val="20"/>
          <w:szCs w:val="20"/>
        </w:rPr>
        <w:t>, from C. S. Lewis’s “The lion, the witch, and the wardrobe.”</w:t>
      </w:r>
    </w:p>
  </w:footnote>
  <w:footnote w:id="35">
    <w:p w14:paraId="7360DD87" w14:textId="242BC2D3" w:rsidR="00A225D3" w:rsidRPr="00BD762D" w:rsidRDefault="00A225D3">
      <w:pPr>
        <w:pStyle w:val="FootnoteText"/>
        <w:rPr>
          <w:rFonts w:ascii="Times" w:hAnsi="Times"/>
          <w:sz w:val="20"/>
          <w:szCs w:val="20"/>
        </w:rPr>
      </w:pPr>
      <w:r w:rsidRPr="00BD762D">
        <w:rPr>
          <w:rStyle w:val="FootnoteReference"/>
          <w:rFonts w:ascii="Times" w:hAnsi="Times"/>
          <w:sz w:val="20"/>
          <w:szCs w:val="20"/>
        </w:rPr>
        <w:footnoteRef/>
      </w:r>
      <w:r w:rsidRPr="00BD762D">
        <w:rPr>
          <w:rFonts w:ascii="Times" w:hAnsi="Times"/>
          <w:sz w:val="20"/>
          <w:szCs w:val="20"/>
        </w:rPr>
        <w:t xml:space="preserve"> C. S. Lewis, “Mere Christianity,” </w:t>
      </w:r>
      <w:r>
        <w:rPr>
          <w:rFonts w:ascii="Times" w:hAnsi="Times"/>
          <w:sz w:val="20"/>
          <w:szCs w:val="20"/>
        </w:rPr>
        <w:t xml:space="preserve">(Macmillan Co., </w:t>
      </w:r>
      <w:r w:rsidRPr="00BD762D">
        <w:rPr>
          <w:rFonts w:ascii="Times" w:hAnsi="Times"/>
          <w:sz w:val="20"/>
          <w:szCs w:val="20"/>
        </w:rPr>
        <w:t>1943).</w:t>
      </w:r>
    </w:p>
  </w:footnote>
  <w:footnote w:id="36">
    <w:p w14:paraId="1445B7C4" w14:textId="15DD64CA" w:rsidR="00A225D3" w:rsidRPr="00017F25" w:rsidRDefault="00A225D3" w:rsidP="00761D6C">
      <w:pPr>
        <w:pStyle w:val="FootnoteText"/>
        <w:jc w:val="both"/>
        <w:rPr>
          <w:rFonts w:ascii="Times" w:hAnsi="Times"/>
          <w:sz w:val="20"/>
          <w:szCs w:val="20"/>
        </w:rPr>
      </w:pPr>
      <w:r w:rsidRPr="00017F25">
        <w:rPr>
          <w:rStyle w:val="FootnoteReference"/>
          <w:rFonts w:ascii="Times" w:hAnsi="Times"/>
          <w:sz w:val="20"/>
          <w:szCs w:val="20"/>
        </w:rPr>
        <w:footnoteRef/>
      </w:r>
      <w:r w:rsidRPr="00017F25">
        <w:rPr>
          <w:rFonts w:ascii="Times" w:hAnsi="Times"/>
          <w:sz w:val="20"/>
          <w:szCs w:val="20"/>
        </w:rPr>
        <w:t xml:space="preserve"> </w:t>
      </w:r>
      <w:r>
        <w:rPr>
          <w:rFonts w:ascii="Times" w:hAnsi="Times"/>
          <w:sz w:val="20"/>
          <w:szCs w:val="20"/>
        </w:rPr>
        <w:t>T</w:t>
      </w:r>
      <w:r w:rsidRPr="00017F25">
        <w:rPr>
          <w:rFonts w:ascii="Times" w:hAnsi="Times"/>
          <w:sz w:val="20"/>
          <w:szCs w:val="20"/>
        </w:rPr>
        <w:t>he co</w:t>
      </w:r>
      <w:r>
        <w:rPr>
          <w:rFonts w:ascii="Times" w:hAnsi="Times"/>
          <w:sz w:val="20"/>
          <w:szCs w:val="20"/>
        </w:rPr>
        <w:t>ncept of “Two Books” is hinted at in Scripture (e.g. Romans 1:18-21), and goes back to the early Church fathers.</w:t>
      </w:r>
      <w:r w:rsidRPr="00017F25">
        <w:rPr>
          <w:rFonts w:ascii="Times" w:hAnsi="Times"/>
          <w:sz w:val="20"/>
          <w:szCs w:val="20"/>
        </w:rPr>
        <w:t xml:space="preserve"> </w:t>
      </w:r>
      <w:r>
        <w:rPr>
          <w:rFonts w:ascii="Times" w:hAnsi="Times"/>
          <w:sz w:val="20"/>
          <w:szCs w:val="20"/>
        </w:rPr>
        <w:t xml:space="preserve">For example, </w:t>
      </w:r>
      <w:proofErr w:type="spellStart"/>
      <w:r>
        <w:rPr>
          <w:rFonts w:ascii="Times" w:hAnsi="Times"/>
          <w:sz w:val="20"/>
          <w:szCs w:val="20"/>
        </w:rPr>
        <w:t>Irenaeus</w:t>
      </w:r>
      <w:proofErr w:type="spellEnd"/>
      <w:r>
        <w:rPr>
          <w:rFonts w:ascii="Times" w:hAnsi="Times"/>
          <w:sz w:val="20"/>
          <w:szCs w:val="20"/>
        </w:rPr>
        <w:t xml:space="preserve"> of Lyon, who helped canonize Scripture, also battled the Gnostics by affirming the beauty and goodness of Creation. Augustine, who read the Book of Scripture by attending to the intentions of the original authors, also paid particular care to the Book of Nature, careful not to let non-Christians have room to “criticize and reject”</w:t>
      </w:r>
      <w:r w:rsidRPr="006933B5">
        <w:rPr>
          <w:rFonts w:ascii="Times" w:hAnsi="Times"/>
          <w:sz w:val="20"/>
          <w:szCs w:val="20"/>
        </w:rPr>
        <w:t xml:space="preserve"> </w:t>
      </w:r>
      <w:r>
        <w:rPr>
          <w:rFonts w:ascii="Times" w:hAnsi="Times"/>
          <w:sz w:val="20"/>
          <w:szCs w:val="20"/>
        </w:rPr>
        <w:t>Christians in their ignorance of Nature. And p</w:t>
      </w:r>
      <w:r w:rsidRPr="00017F25">
        <w:rPr>
          <w:rFonts w:ascii="Times" w:hAnsi="Times"/>
          <w:sz w:val="20"/>
          <w:szCs w:val="20"/>
        </w:rPr>
        <w:t>ar</w:t>
      </w:r>
      <w:r>
        <w:rPr>
          <w:rFonts w:ascii="Times" w:hAnsi="Times"/>
          <w:sz w:val="20"/>
          <w:szCs w:val="20"/>
        </w:rPr>
        <w:t xml:space="preserve">aphrasing Galileo </w:t>
      </w:r>
      <w:proofErr w:type="spellStart"/>
      <w:r>
        <w:rPr>
          <w:rFonts w:ascii="Times" w:hAnsi="Times"/>
          <w:sz w:val="20"/>
          <w:szCs w:val="20"/>
        </w:rPr>
        <w:t>Galilei</w:t>
      </w:r>
      <w:proofErr w:type="spellEnd"/>
      <w:r>
        <w:rPr>
          <w:rFonts w:ascii="Times" w:hAnsi="Times"/>
          <w:sz w:val="20"/>
          <w:szCs w:val="20"/>
        </w:rPr>
        <w:t xml:space="preserve">, the </w:t>
      </w:r>
      <w:r w:rsidRPr="00017F25">
        <w:rPr>
          <w:rFonts w:ascii="Times" w:hAnsi="Times"/>
          <w:sz w:val="20"/>
          <w:szCs w:val="20"/>
        </w:rPr>
        <w:t>Book</w:t>
      </w:r>
      <w:r>
        <w:rPr>
          <w:rFonts w:ascii="Times" w:hAnsi="Times"/>
          <w:sz w:val="20"/>
          <w:szCs w:val="20"/>
        </w:rPr>
        <w:t xml:space="preserve"> of Nature</w:t>
      </w:r>
      <w:r w:rsidRPr="00017F25">
        <w:rPr>
          <w:rFonts w:ascii="Times" w:hAnsi="Times"/>
          <w:sz w:val="20"/>
          <w:szCs w:val="20"/>
        </w:rPr>
        <w:t xml:space="preserve"> can be read and comprehended through the language of mathematics</w:t>
      </w:r>
      <w:r>
        <w:rPr>
          <w:rFonts w:ascii="Times" w:hAnsi="Times"/>
          <w:sz w:val="20"/>
          <w:szCs w:val="20"/>
        </w:rPr>
        <w:t xml:space="preserve"> whereas the Book of Scripture</w:t>
      </w:r>
      <w:r w:rsidRPr="00017F25">
        <w:rPr>
          <w:rFonts w:ascii="Times" w:hAnsi="Times"/>
          <w:sz w:val="20"/>
          <w:szCs w:val="20"/>
        </w:rPr>
        <w:t xml:space="preserve"> teaches us “how to go to heaven, not how the heavens go.”</w:t>
      </w:r>
    </w:p>
  </w:footnote>
  <w:footnote w:id="37">
    <w:p w14:paraId="7EBA37DF" w14:textId="2B1C00FC" w:rsidR="00A225D3" w:rsidRPr="00680A4F" w:rsidRDefault="00A225D3" w:rsidP="00575427">
      <w:pPr>
        <w:pStyle w:val="FootnoteText"/>
        <w:rPr>
          <w:rFonts w:ascii="Times" w:hAnsi="Times"/>
          <w:sz w:val="20"/>
          <w:szCs w:val="20"/>
        </w:rPr>
      </w:pPr>
      <w:r w:rsidRPr="00525B59">
        <w:rPr>
          <w:rStyle w:val="FootnoteReference"/>
          <w:rFonts w:ascii="Times" w:hAnsi="Times"/>
          <w:sz w:val="20"/>
          <w:szCs w:val="20"/>
        </w:rPr>
        <w:footnoteRef/>
      </w:r>
      <w:r w:rsidRPr="00525B59">
        <w:rPr>
          <w:rFonts w:ascii="Times" w:hAnsi="Times"/>
          <w:sz w:val="20"/>
          <w:szCs w:val="20"/>
        </w:rPr>
        <w:t xml:space="preserve"> Max</w:t>
      </w:r>
      <w:r>
        <w:rPr>
          <w:rFonts w:ascii="Times" w:hAnsi="Times"/>
          <w:sz w:val="20"/>
          <w:szCs w:val="20"/>
        </w:rPr>
        <w:t xml:space="preserve"> Planck, “Scientific Autobiography and Other Papers,” (Philosophical Library, 1968).</w:t>
      </w:r>
    </w:p>
  </w:footnote>
  <w:footnote w:id="38">
    <w:p w14:paraId="733070DD" w14:textId="6CE945F7" w:rsidR="00A225D3" w:rsidRPr="004D108C" w:rsidRDefault="00A225D3" w:rsidP="004D108C">
      <w:pPr>
        <w:pStyle w:val="FootnoteText"/>
        <w:jc w:val="both"/>
        <w:rPr>
          <w:rFonts w:ascii="Times" w:hAnsi="Times"/>
          <w:sz w:val="20"/>
          <w:szCs w:val="20"/>
        </w:rPr>
      </w:pPr>
      <w:r w:rsidRPr="00525B59">
        <w:rPr>
          <w:rStyle w:val="FootnoteReference"/>
          <w:rFonts w:ascii="Times" w:hAnsi="Times"/>
          <w:sz w:val="20"/>
          <w:szCs w:val="20"/>
        </w:rPr>
        <w:footnoteRef/>
      </w:r>
      <w:r w:rsidRPr="00525B59">
        <w:rPr>
          <w:rFonts w:ascii="Times" w:hAnsi="Times"/>
          <w:sz w:val="20"/>
          <w:szCs w:val="20"/>
        </w:rPr>
        <w:t xml:space="preserve"> See, for example, “The God Delusion,” by Richard Dawkins or “God is Not Great,” by Christopher Hitchens</w:t>
      </w:r>
      <w:r>
        <w:rPr>
          <w:rFonts w:ascii="Times" w:hAnsi="Times"/>
          <w:sz w:val="20"/>
          <w:szCs w:val="20"/>
        </w:rPr>
        <w:t>.</w:t>
      </w:r>
    </w:p>
  </w:footnote>
  <w:footnote w:id="39">
    <w:p w14:paraId="6FEFBEB9" w14:textId="77777777" w:rsidR="00A225D3" w:rsidRPr="004E2D87" w:rsidRDefault="00A225D3" w:rsidP="00B02D84">
      <w:pPr>
        <w:pStyle w:val="FootnoteText"/>
        <w:jc w:val="both"/>
        <w:rPr>
          <w:rFonts w:ascii="Times" w:hAnsi="Times"/>
          <w:sz w:val="20"/>
          <w:szCs w:val="20"/>
        </w:rPr>
      </w:pPr>
      <w:r w:rsidRPr="00011A57">
        <w:rPr>
          <w:rStyle w:val="FootnoteReference"/>
          <w:rFonts w:ascii="Times" w:hAnsi="Times"/>
          <w:sz w:val="20"/>
          <w:szCs w:val="20"/>
        </w:rPr>
        <w:footnoteRef/>
      </w:r>
      <w:r w:rsidRPr="00011A57">
        <w:rPr>
          <w:rFonts w:ascii="Times" w:hAnsi="Times"/>
          <w:sz w:val="20"/>
          <w:szCs w:val="20"/>
        </w:rPr>
        <w:t xml:space="preserve"> </w:t>
      </w:r>
      <w:r>
        <w:rPr>
          <w:rFonts w:ascii="Times" w:hAnsi="Times"/>
          <w:sz w:val="20"/>
          <w:szCs w:val="20"/>
        </w:rPr>
        <w:t>For an interesting and discussion of this history, see</w:t>
      </w:r>
      <w:r w:rsidRPr="00011A57">
        <w:rPr>
          <w:rFonts w:ascii="Times" w:hAnsi="Times"/>
          <w:sz w:val="20"/>
          <w:szCs w:val="20"/>
        </w:rPr>
        <w:t>,</w:t>
      </w:r>
      <w:r>
        <w:rPr>
          <w:rFonts w:ascii="Times" w:hAnsi="Times"/>
          <w:sz w:val="20"/>
          <w:szCs w:val="20"/>
        </w:rPr>
        <w:t xml:space="preserve"> for example, “The virtue of scientific thinking,” </w:t>
      </w:r>
      <w:r w:rsidRPr="004E2D87">
        <w:rPr>
          <w:rFonts w:ascii="Times" w:hAnsi="Times"/>
          <w:sz w:val="20"/>
          <w:szCs w:val="20"/>
        </w:rPr>
        <w:t xml:space="preserve">Steven </w:t>
      </w:r>
      <w:proofErr w:type="spellStart"/>
      <w:r w:rsidRPr="004E2D87">
        <w:rPr>
          <w:rFonts w:ascii="Times" w:hAnsi="Times"/>
          <w:sz w:val="20"/>
          <w:szCs w:val="20"/>
        </w:rPr>
        <w:t>Shapin</w:t>
      </w:r>
      <w:proofErr w:type="spellEnd"/>
      <w:r w:rsidRPr="004E2D87">
        <w:rPr>
          <w:rFonts w:ascii="Times" w:hAnsi="Times"/>
          <w:sz w:val="20"/>
          <w:szCs w:val="20"/>
        </w:rPr>
        <w:t xml:space="preserve">, </w:t>
      </w:r>
      <w:r w:rsidRPr="004E2D87">
        <w:rPr>
          <w:rFonts w:ascii="Times" w:hAnsi="Times"/>
          <w:i/>
          <w:sz w:val="20"/>
          <w:szCs w:val="20"/>
        </w:rPr>
        <w:t>Boston Review</w:t>
      </w:r>
      <w:r w:rsidRPr="004E2D87">
        <w:rPr>
          <w:rFonts w:ascii="Times" w:hAnsi="Times"/>
          <w:sz w:val="20"/>
          <w:szCs w:val="20"/>
        </w:rPr>
        <w:t xml:space="preserve">, </w:t>
      </w:r>
      <w:proofErr w:type="gramStart"/>
      <w:r w:rsidRPr="004E2D87">
        <w:rPr>
          <w:rFonts w:ascii="Times" w:hAnsi="Times"/>
          <w:sz w:val="20"/>
          <w:szCs w:val="20"/>
        </w:rPr>
        <w:t>January,</w:t>
      </w:r>
      <w:proofErr w:type="gramEnd"/>
      <w:r w:rsidRPr="004E2D87">
        <w:rPr>
          <w:rFonts w:ascii="Times" w:hAnsi="Times"/>
          <w:sz w:val="20"/>
          <w:szCs w:val="20"/>
        </w:rPr>
        <w:t xml:space="preserve"> 2015. [http://bostonreview.net/steven-shapin-scientism-virtue].</w:t>
      </w:r>
    </w:p>
  </w:footnote>
  <w:footnote w:id="40">
    <w:p w14:paraId="07A33506" w14:textId="0D8F8305" w:rsidR="00A225D3" w:rsidRPr="00765102" w:rsidRDefault="00A225D3" w:rsidP="00765102">
      <w:pPr>
        <w:pStyle w:val="FootnoteText"/>
        <w:jc w:val="both"/>
        <w:rPr>
          <w:rFonts w:ascii="Times" w:hAnsi="Times"/>
          <w:sz w:val="20"/>
          <w:szCs w:val="20"/>
        </w:rPr>
      </w:pPr>
      <w:r w:rsidRPr="004E2D87">
        <w:rPr>
          <w:rStyle w:val="FootnoteReference"/>
          <w:rFonts w:ascii="Times" w:hAnsi="Times"/>
          <w:sz w:val="20"/>
          <w:szCs w:val="20"/>
        </w:rPr>
        <w:footnoteRef/>
      </w:r>
      <w:r w:rsidRPr="004E2D87">
        <w:rPr>
          <w:rFonts w:ascii="Times" w:hAnsi="Times"/>
          <w:sz w:val="20"/>
          <w:szCs w:val="20"/>
        </w:rPr>
        <w:t xml:space="preserve"> The opposite happens all the time, too, when scientists try to deny theists their rational belief in God based</w:t>
      </w:r>
      <w:r>
        <w:rPr>
          <w:rFonts w:ascii="Times" w:hAnsi="Times"/>
          <w:sz w:val="20"/>
          <w:szCs w:val="20"/>
        </w:rPr>
        <w:t xml:space="preserve"> upon empirical evidence and naturalism alone. It is important to mention here that </w:t>
      </w:r>
      <w:r w:rsidRPr="00765102">
        <w:rPr>
          <w:rFonts w:ascii="Times" w:hAnsi="Times"/>
          <w:sz w:val="20"/>
          <w:szCs w:val="20"/>
        </w:rPr>
        <w:t xml:space="preserve">Science cannot prove naturalism and materialism </w:t>
      </w:r>
      <w:r>
        <w:rPr>
          <w:rFonts w:ascii="Times" w:hAnsi="Times"/>
          <w:sz w:val="20"/>
          <w:szCs w:val="20"/>
        </w:rPr>
        <w:t xml:space="preserve">to be valid </w:t>
      </w:r>
      <w:r w:rsidRPr="00765102">
        <w:rPr>
          <w:rFonts w:ascii="Times" w:hAnsi="Times"/>
          <w:sz w:val="20"/>
          <w:szCs w:val="20"/>
        </w:rPr>
        <w:t xml:space="preserve">because it assumes </w:t>
      </w:r>
      <w:r>
        <w:rPr>
          <w:rFonts w:ascii="Times" w:hAnsi="Times"/>
          <w:sz w:val="20"/>
          <w:szCs w:val="20"/>
        </w:rPr>
        <w:t>them</w:t>
      </w:r>
      <w:r w:rsidRPr="00765102">
        <w:rPr>
          <w:rFonts w:ascii="Times" w:hAnsi="Times"/>
          <w:sz w:val="20"/>
          <w:szCs w:val="20"/>
        </w:rPr>
        <w:t xml:space="preserve"> from the start</w:t>
      </w:r>
      <w:r>
        <w:rPr>
          <w:rFonts w:ascii="Times" w:hAnsi="Times"/>
          <w:sz w:val="20"/>
          <w:szCs w:val="20"/>
        </w:rPr>
        <w:t>!</w:t>
      </w:r>
    </w:p>
  </w:footnote>
  <w:footnote w:id="41">
    <w:p w14:paraId="624FB7D7" w14:textId="1C8EECDF" w:rsidR="00A225D3" w:rsidRPr="00E61A6F" w:rsidRDefault="00A225D3" w:rsidP="0071399D">
      <w:pPr>
        <w:pStyle w:val="FootnoteText"/>
        <w:jc w:val="both"/>
        <w:rPr>
          <w:rFonts w:ascii="Times" w:hAnsi="Times"/>
          <w:sz w:val="20"/>
          <w:szCs w:val="20"/>
        </w:rPr>
      </w:pPr>
      <w:r w:rsidRPr="00E61A6F">
        <w:rPr>
          <w:rStyle w:val="FootnoteReference"/>
          <w:rFonts w:ascii="Times" w:hAnsi="Times"/>
          <w:sz w:val="20"/>
          <w:szCs w:val="20"/>
        </w:rPr>
        <w:footnoteRef/>
      </w:r>
      <w:r w:rsidRPr="00E61A6F">
        <w:rPr>
          <w:rFonts w:ascii="Times" w:hAnsi="Times"/>
          <w:sz w:val="20"/>
          <w:szCs w:val="20"/>
        </w:rPr>
        <w:t xml:space="preserve"> </w:t>
      </w:r>
      <w:r>
        <w:rPr>
          <w:rFonts w:ascii="Times" w:hAnsi="Times"/>
          <w:sz w:val="20"/>
          <w:szCs w:val="20"/>
        </w:rPr>
        <w:t xml:space="preserve">Excerpted from </w:t>
      </w:r>
      <w:r w:rsidRPr="00E61A6F">
        <w:rPr>
          <w:rFonts w:ascii="Times" w:hAnsi="Times"/>
          <w:sz w:val="20"/>
          <w:szCs w:val="20"/>
        </w:rPr>
        <w:t xml:space="preserve">St. Augustine, </w:t>
      </w:r>
      <w:r w:rsidRPr="00E61A6F">
        <w:rPr>
          <w:rFonts w:ascii="Times" w:hAnsi="Times"/>
          <w:i/>
          <w:sz w:val="20"/>
          <w:szCs w:val="20"/>
        </w:rPr>
        <w:t>The Literal Meaning of Genesis</w:t>
      </w:r>
      <w:r w:rsidRPr="00E61A6F">
        <w:rPr>
          <w:rFonts w:ascii="Times" w:hAnsi="Times"/>
          <w:sz w:val="20"/>
          <w:szCs w:val="20"/>
        </w:rPr>
        <w:t xml:space="preserve">, </w:t>
      </w:r>
      <w:r>
        <w:rPr>
          <w:rFonts w:ascii="Times" w:hAnsi="Times"/>
          <w:sz w:val="20"/>
          <w:szCs w:val="20"/>
        </w:rPr>
        <w:t xml:space="preserve">translated and annotated by John Hammond Taylor, SJ, New York: </w:t>
      </w:r>
      <w:proofErr w:type="spellStart"/>
      <w:r>
        <w:rPr>
          <w:rFonts w:ascii="Times" w:hAnsi="Times"/>
          <w:sz w:val="20"/>
          <w:szCs w:val="20"/>
        </w:rPr>
        <w:t>Paulist</w:t>
      </w:r>
      <w:proofErr w:type="spellEnd"/>
      <w:r>
        <w:rPr>
          <w:rFonts w:ascii="Times" w:hAnsi="Times"/>
          <w:sz w:val="20"/>
          <w:szCs w:val="20"/>
        </w:rPr>
        <w:t xml:space="preserve"> Press (</w:t>
      </w:r>
      <w:r w:rsidRPr="00E61A6F">
        <w:rPr>
          <w:rFonts w:ascii="Times" w:hAnsi="Times"/>
          <w:sz w:val="20"/>
          <w:szCs w:val="20"/>
        </w:rPr>
        <w:t>1982).</w:t>
      </w:r>
    </w:p>
  </w:footnote>
  <w:footnote w:id="42">
    <w:p w14:paraId="418D2F45" w14:textId="04BD7740" w:rsidR="00A225D3" w:rsidRPr="00CE40C0" w:rsidRDefault="00A225D3">
      <w:pPr>
        <w:pStyle w:val="FootnoteText"/>
        <w:rPr>
          <w:rFonts w:ascii="Times" w:hAnsi="Times"/>
          <w:sz w:val="20"/>
          <w:szCs w:val="20"/>
        </w:rPr>
      </w:pPr>
      <w:r w:rsidRPr="00CE40C0">
        <w:rPr>
          <w:rStyle w:val="FootnoteReference"/>
          <w:rFonts w:ascii="Times" w:hAnsi="Times"/>
          <w:sz w:val="20"/>
          <w:szCs w:val="20"/>
        </w:rPr>
        <w:footnoteRef/>
      </w:r>
      <w:r w:rsidRPr="00CE40C0">
        <w:rPr>
          <w:rFonts w:ascii="Times" w:hAnsi="Times"/>
          <w:sz w:val="20"/>
          <w:szCs w:val="20"/>
        </w:rPr>
        <w:t xml:space="preserve"> Brian D. McLaren, “A Generous Orthodoxy,” (Zondervan, 2004). Paraphrasing C. S. Lewis.</w:t>
      </w:r>
    </w:p>
  </w:footnote>
  <w:footnote w:id="43">
    <w:p w14:paraId="4784B151" w14:textId="7B9B5F35" w:rsidR="00A225D3" w:rsidRPr="00B77561" w:rsidRDefault="00A225D3" w:rsidP="00B8085F">
      <w:pPr>
        <w:pStyle w:val="FootnoteText"/>
        <w:jc w:val="both"/>
        <w:rPr>
          <w:rFonts w:ascii="Times" w:hAnsi="Times"/>
          <w:sz w:val="20"/>
          <w:szCs w:val="20"/>
        </w:rPr>
      </w:pPr>
      <w:r w:rsidRPr="00B77561">
        <w:rPr>
          <w:rStyle w:val="FootnoteReference"/>
          <w:rFonts w:ascii="Times" w:hAnsi="Times"/>
          <w:sz w:val="20"/>
          <w:szCs w:val="20"/>
        </w:rPr>
        <w:footnoteRef/>
      </w:r>
      <w:r w:rsidRPr="00B77561">
        <w:rPr>
          <w:rFonts w:ascii="Times" w:hAnsi="Times"/>
          <w:sz w:val="20"/>
          <w:szCs w:val="20"/>
        </w:rPr>
        <w:t xml:space="preserve"> </w:t>
      </w:r>
      <w:r w:rsidR="00B8085F">
        <w:rPr>
          <w:rFonts w:ascii="Times" w:hAnsi="Times"/>
          <w:sz w:val="20"/>
          <w:szCs w:val="20"/>
        </w:rPr>
        <w:t xml:space="preserve">For example, see </w:t>
      </w:r>
      <w:r>
        <w:rPr>
          <w:rFonts w:ascii="Times" w:hAnsi="Times"/>
          <w:sz w:val="20"/>
          <w:szCs w:val="20"/>
        </w:rPr>
        <w:t>Max Jammer, “Einstein and Religion,” (Princeton University Press, 1999)</w:t>
      </w:r>
      <w:r w:rsidR="00B8085F">
        <w:rPr>
          <w:rFonts w:ascii="Times" w:hAnsi="Times"/>
          <w:sz w:val="20"/>
          <w:szCs w:val="20"/>
        </w:rPr>
        <w:t>. In there, Einstein is quoted as saying: “I am of the opin</w:t>
      </w:r>
      <w:r w:rsidR="00B8085F" w:rsidRPr="00B8085F">
        <w:rPr>
          <w:rFonts w:ascii="Times" w:hAnsi="Times"/>
          <w:sz w:val="20"/>
          <w:szCs w:val="20"/>
        </w:rPr>
        <w:t>ion that all the finer speculations in the realm of science spring from a deep religious feeling, and that without such feeling they would not be fruitful.”</w:t>
      </w:r>
      <w:r w:rsidR="001F5FBD">
        <w:rPr>
          <w:rFonts w:ascii="Times" w:hAnsi="Times"/>
          <w:sz w:val="20"/>
          <w:szCs w:val="20"/>
        </w:rPr>
        <w:t xml:space="preserve"> In Einstein’s view, “religious” is different from “religion.” Today, people would probably say something like: “I’m spiritual, but not religious.”</w:t>
      </w:r>
      <w:r w:rsidR="00E514FF">
        <w:rPr>
          <w:rFonts w:ascii="Times" w:hAnsi="Times"/>
          <w:sz w:val="20"/>
          <w:szCs w:val="20"/>
        </w:rPr>
        <w:t xml:space="preserve"> But the sentiment is </w:t>
      </w:r>
      <w:r w:rsidR="00596D3F">
        <w:rPr>
          <w:rFonts w:ascii="Times" w:hAnsi="Times"/>
          <w:i/>
          <w:sz w:val="20"/>
          <w:szCs w:val="20"/>
        </w:rPr>
        <w:t xml:space="preserve">often </w:t>
      </w:r>
      <w:r w:rsidR="00E514FF">
        <w:rPr>
          <w:rFonts w:ascii="Times" w:hAnsi="Times"/>
          <w:sz w:val="20"/>
          <w:szCs w:val="20"/>
        </w:rPr>
        <w:t xml:space="preserve">there, </w:t>
      </w:r>
      <w:r w:rsidR="00746C39">
        <w:rPr>
          <w:rFonts w:ascii="Times" w:hAnsi="Times"/>
          <w:sz w:val="20"/>
          <w:szCs w:val="20"/>
        </w:rPr>
        <w:t>it is</w:t>
      </w:r>
      <w:r w:rsidR="00E514FF">
        <w:rPr>
          <w:rFonts w:ascii="Times" w:hAnsi="Times"/>
          <w:sz w:val="20"/>
          <w:szCs w:val="20"/>
        </w:rPr>
        <w:t xml:space="preserve"> natural, and it can be a</w:t>
      </w:r>
      <w:r w:rsidR="00D46E58">
        <w:rPr>
          <w:rFonts w:ascii="Times" w:hAnsi="Times"/>
          <w:sz w:val="20"/>
          <w:szCs w:val="20"/>
        </w:rPr>
        <w:t>n evangelistic</w:t>
      </w:r>
      <w:r w:rsidR="00E514FF">
        <w:rPr>
          <w:rFonts w:ascii="Times" w:hAnsi="Times"/>
          <w:sz w:val="20"/>
          <w:szCs w:val="20"/>
        </w:rPr>
        <w:t xml:space="preserve"> hook!</w:t>
      </w:r>
    </w:p>
  </w:footnote>
  <w:footnote w:id="44">
    <w:p w14:paraId="354FBBC4" w14:textId="77777777" w:rsidR="00A225D3" w:rsidRPr="00A26390" w:rsidRDefault="00A225D3" w:rsidP="00183E2D">
      <w:pPr>
        <w:pStyle w:val="FootnoteText"/>
        <w:rPr>
          <w:rFonts w:ascii="Times" w:hAnsi="Times"/>
          <w:sz w:val="20"/>
          <w:szCs w:val="20"/>
        </w:rPr>
      </w:pPr>
      <w:r w:rsidRPr="00A26390">
        <w:rPr>
          <w:rStyle w:val="FootnoteReference"/>
          <w:rFonts w:ascii="Times" w:hAnsi="Times"/>
          <w:sz w:val="20"/>
          <w:szCs w:val="20"/>
        </w:rPr>
        <w:footnoteRef/>
      </w:r>
      <w:r w:rsidRPr="00A26390">
        <w:rPr>
          <w:rFonts w:ascii="Times" w:hAnsi="Times"/>
          <w:sz w:val="20"/>
          <w:szCs w:val="20"/>
        </w:rPr>
        <w:t xml:space="preserve"> </w:t>
      </w:r>
      <w:proofErr w:type="gramStart"/>
      <w:r>
        <w:rPr>
          <w:rFonts w:ascii="Times" w:hAnsi="Times"/>
          <w:bCs/>
          <w:sz w:val="20"/>
          <w:szCs w:val="20"/>
        </w:rPr>
        <w:t>Fred Pratt Green, “For the fruit of this creation,” 1970.</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27F7E"/>
    <w:multiLevelType w:val="hybridMultilevel"/>
    <w:tmpl w:val="BEDEE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4A5FBA"/>
    <w:multiLevelType w:val="hybridMultilevel"/>
    <w:tmpl w:val="D26AB996"/>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1A"/>
    <w:rsid w:val="0000002C"/>
    <w:rsid w:val="00003207"/>
    <w:rsid w:val="000038ED"/>
    <w:rsid w:val="00003ABC"/>
    <w:rsid w:val="00004BA4"/>
    <w:rsid w:val="0000605E"/>
    <w:rsid w:val="0000744A"/>
    <w:rsid w:val="000075E9"/>
    <w:rsid w:val="00007B7C"/>
    <w:rsid w:val="00011A57"/>
    <w:rsid w:val="00013953"/>
    <w:rsid w:val="00014813"/>
    <w:rsid w:val="0001495C"/>
    <w:rsid w:val="00016247"/>
    <w:rsid w:val="00016689"/>
    <w:rsid w:val="00017CB4"/>
    <w:rsid w:val="00017F25"/>
    <w:rsid w:val="0002048B"/>
    <w:rsid w:val="00020A17"/>
    <w:rsid w:val="00021096"/>
    <w:rsid w:val="000220AA"/>
    <w:rsid w:val="00022DAD"/>
    <w:rsid w:val="000239B2"/>
    <w:rsid w:val="00023A87"/>
    <w:rsid w:val="000259C9"/>
    <w:rsid w:val="00026438"/>
    <w:rsid w:val="0003067A"/>
    <w:rsid w:val="00031C2A"/>
    <w:rsid w:val="00032AA8"/>
    <w:rsid w:val="00032CAF"/>
    <w:rsid w:val="0003346A"/>
    <w:rsid w:val="0003480F"/>
    <w:rsid w:val="000357B3"/>
    <w:rsid w:val="0003627D"/>
    <w:rsid w:val="0003642E"/>
    <w:rsid w:val="0004002B"/>
    <w:rsid w:val="00041C88"/>
    <w:rsid w:val="0004214A"/>
    <w:rsid w:val="0004294A"/>
    <w:rsid w:val="000429CE"/>
    <w:rsid w:val="00043C35"/>
    <w:rsid w:val="0004414B"/>
    <w:rsid w:val="00044693"/>
    <w:rsid w:val="00044A88"/>
    <w:rsid w:val="00045277"/>
    <w:rsid w:val="00045F80"/>
    <w:rsid w:val="00047D58"/>
    <w:rsid w:val="000519B1"/>
    <w:rsid w:val="00052041"/>
    <w:rsid w:val="00052376"/>
    <w:rsid w:val="00054F79"/>
    <w:rsid w:val="00056B33"/>
    <w:rsid w:val="000611F2"/>
    <w:rsid w:val="0006244F"/>
    <w:rsid w:val="00064C82"/>
    <w:rsid w:val="00065ABD"/>
    <w:rsid w:val="0006641C"/>
    <w:rsid w:val="000666AE"/>
    <w:rsid w:val="0006670D"/>
    <w:rsid w:val="00067957"/>
    <w:rsid w:val="00067A97"/>
    <w:rsid w:val="0007206B"/>
    <w:rsid w:val="00072E25"/>
    <w:rsid w:val="0007313A"/>
    <w:rsid w:val="000734DC"/>
    <w:rsid w:val="00075239"/>
    <w:rsid w:val="00075508"/>
    <w:rsid w:val="0007576E"/>
    <w:rsid w:val="000776B8"/>
    <w:rsid w:val="00077951"/>
    <w:rsid w:val="00084322"/>
    <w:rsid w:val="000853D2"/>
    <w:rsid w:val="000875BF"/>
    <w:rsid w:val="0009090E"/>
    <w:rsid w:val="00090A06"/>
    <w:rsid w:val="00090C86"/>
    <w:rsid w:val="00091685"/>
    <w:rsid w:val="00091928"/>
    <w:rsid w:val="00092197"/>
    <w:rsid w:val="00092438"/>
    <w:rsid w:val="00093EDA"/>
    <w:rsid w:val="00095909"/>
    <w:rsid w:val="000962B0"/>
    <w:rsid w:val="00096CDD"/>
    <w:rsid w:val="00096EFD"/>
    <w:rsid w:val="000A06B6"/>
    <w:rsid w:val="000A14E9"/>
    <w:rsid w:val="000A25BE"/>
    <w:rsid w:val="000A3EC4"/>
    <w:rsid w:val="000A4EA5"/>
    <w:rsid w:val="000A580C"/>
    <w:rsid w:val="000A66B7"/>
    <w:rsid w:val="000A6910"/>
    <w:rsid w:val="000A699E"/>
    <w:rsid w:val="000A6F9A"/>
    <w:rsid w:val="000A7066"/>
    <w:rsid w:val="000A756D"/>
    <w:rsid w:val="000A7BA4"/>
    <w:rsid w:val="000B034C"/>
    <w:rsid w:val="000B0AFC"/>
    <w:rsid w:val="000B1C75"/>
    <w:rsid w:val="000B2950"/>
    <w:rsid w:val="000B2C3E"/>
    <w:rsid w:val="000B3897"/>
    <w:rsid w:val="000B3AAA"/>
    <w:rsid w:val="000B3C29"/>
    <w:rsid w:val="000B3D8D"/>
    <w:rsid w:val="000B4587"/>
    <w:rsid w:val="000B571C"/>
    <w:rsid w:val="000B60CD"/>
    <w:rsid w:val="000B6CE1"/>
    <w:rsid w:val="000B75DA"/>
    <w:rsid w:val="000C05B6"/>
    <w:rsid w:val="000C0EBF"/>
    <w:rsid w:val="000C1A19"/>
    <w:rsid w:val="000C3477"/>
    <w:rsid w:val="000C4333"/>
    <w:rsid w:val="000C46A0"/>
    <w:rsid w:val="000C4CE4"/>
    <w:rsid w:val="000C5371"/>
    <w:rsid w:val="000C5955"/>
    <w:rsid w:val="000C66D5"/>
    <w:rsid w:val="000C6DDA"/>
    <w:rsid w:val="000C7DD9"/>
    <w:rsid w:val="000D0006"/>
    <w:rsid w:val="000D0D0C"/>
    <w:rsid w:val="000D0FD3"/>
    <w:rsid w:val="000D19AA"/>
    <w:rsid w:val="000D2F3F"/>
    <w:rsid w:val="000D3140"/>
    <w:rsid w:val="000D3631"/>
    <w:rsid w:val="000D38B2"/>
    <w:rsid w:val="000D414A"/>
    <w:rsid w:val="000D444D"/>
    <w:rsid w:val="000D573E"/>
    <w:rsid w:val="000D782B"/>
    <w:rsid w:val="000E0B5A"/>
    <w:rsid w:val="000E0D07"/>
    <w:rsid w:val="000E1AF0"/>
    <w:rsid w:val="000E2D42"/>
    <w:rsid w:val="000E2DC6"/>
    <w:rsid w:val="000E30C8"/>
    <w:rsid w:val="000E35F6"/>
    <w:rsid w:val="000E7174"/>
    <w:rsid w:val="000E768A"/>
    <w:rsid w:val="000F0219"/>
    <w:rsid w:val="000F0740"/>
    <w:rsid w:val="000F08FC"/>
    <w:rsid w:val="000F3158"/>
    <w:rsid w:val="000F331D"/>
    <w:rsid w:val="000F66A4"/>
    <w:rsid w:val="000F6833"/>
    <w:rsid w:val="00100DF5"/>
    <w:rsid w:val="00101A83"/>
    <w:rsid w:val="00102532"/>
    <w:rsid w:val="00102F5F"/>
    <w:rsid w:val="00103BC2"/>
    <w:rsid w:val="00104E47"/>
    <w:rsid w:val="00104E8D"/>
    <w:rsid w:val="0010500E"/>
    <w:rsid w:val="00105916"/>
    <w:rsid w:val="00107158"/>
    <w:rsid w:val="00107F45"/>
    <w:rsid w:val="00110732"/>
    <w:rsid w:val="00110BB7"/>
    <w:rsid w:val="00111126"/>
    <w:rsid w:val="001123B8"/>
    <w:rsid w:val="00112409"/>
    <w:rsid w:val="00112956"/>
    <w:rsid w:val="00114E33"/>
    <w:rsid w:val="00115E10"/>
    <w:rsid w:val="00116E0A"/>
    <w:rsid w:val="001172CA"/>
    <w:rsid w:val="00117EC6"/>
    <w:rsid w:val="001207C3"/>
    <w:rsid w:val="00122C36"/>
    <w:rsid w:val="00124250"/>
    <w:rsid w:val="001244AD"/>
    <w:rsid w:val="00134BA0"/>
    <w:rsid w:val="00134BD5"/>
    <w:rsid w:val="00134C7F"/>
    <w:rsid w:val="0013524E"/>
    <w:rsid w:val="001357A3"/>
    <w:rsid w:val="00136503"/>
    <w:rsid w:val="00136D6F"/>
    <w:rsid w:val="00136ED9"/>
    <w:rsid w:val="00137275"/>
    <w:rsid w:val="00137815"/>
    <w:rsid w:val="001410A5"/>
    <w:rsid w:val="00142176"/>
    <w:rsid w:val="00145B89"/>
    <w:rsid w:val="00145E31"/>
    <w:rsid w:val="00145EA7"/>
    <w:rsid w:val="00146E78"/>
    <w:rsid w:val="001513E7"/>
    <w:rsid w:val="0015281F"/>
    <w:rsid w:val="00153693"/>
    <w:rsid w:val="001546CD"/>
    <w:rsid w:val="00155BC4"/>
    <w:rsid w:val="00155D51"/>
    <w:rsid w:val="00155DCF"/>
    <w:rsid w:val="00160308"/>
    <w:rsid w:val="00162051"/>
    <w:rsid w:val="00166335"/>
    <w:rsid w:val="00167449"/>
    <w:rsid w:val="00170E6A"/>
    <w:rsid w:val="0017182F"/>
    <w:rsid w:val="00171FDC"/>
    <w:rsid w:val="0017487B"/>
    <w:rsid w:val="001755C0"/>
    <w:rsid w:val="0017588B"/>
    <w:rsid w:val="001779B0"/>
    <w:rsid w:val="001809C4"/>
    <w:rsid w:val="0018247F"/>
    <w:rsid w:val="00183BD4"/>
    <w:rsid w:val="00183E2D"/>
    <w:rsid w:val="00184808"/>
    <w:rsid w:val="00184AA0"/>
    <w:rsid w:val="001850E3"/>
    <w:rsid w:val="0018570E"/>
    <w:rsid w:val="0018596C"/>
    <w:rsid w:val="00186E8F"/>
    <w:rsid w:val="00186F05"/>
    <w:rsid w:val="0018765B"/>
    <w:rsid w:val="001876C3"/>
    <w:rsid w:val="00187CC9"/>
    <w:rsid w:val="00187D2A"/>
    <w:rsid w:val="0019034F"/>
    <w:rsid w:val="001909B8"/>
    <w:rsid w:val="0019317B"/>
    <w:rsid w:val="00193207"/>
    <w:rsid w:val="0019437C"/>
    <w:rsid w:val="00194E9E"/>
    <w:rsid w:val="00195F15"/>
    <w:rsid w:val="00195FEE"/>
    <w:rsid w:val="00196376"/>
    <w:rsid w:val="001A1313"/>
    <w:rsid w:val="001A1960"/>
    <w:rsid w:val="001A1B6F"/>
    <w:rsid w:val="001A2552"/>
    <w:rsid w:val="001A2EE9"/>
    <w:rsid w:val="001A3FAA"/>
    <w:rsid w:val="001A4502"/>
    <w:rsid w:val="001A4890"/>
    <w:rsid w:val="001A5532"/>
    <w:rsid w:val="001A5788"/>
    <w:rsid w:val="001A5E86"/>
    <w:rsid w:val="001A66A9"/>
    <w:rsid w:val="001A66CA"/>
    <w:rsid w:val="001A70C4"/>
    <w:rsid w:val="001A764C"/>
    <w:rsid w:val="001B0A1E"/>
    <w:rsid w:val="001B3048"/>
    <w:rsid w:val="001B315D"/>
    <w:rsid w:val="001B3B0B"/>
    <w:rsid w:val="001B5203"/>
    <w:rsid w:val="001B558A"/>
    <w:rsid w:val="001C0ABA"/>
    <w:rsid w:val="001C0D11"/>
    <w:rsid w:val="001C0DCD"/>
    <w:rsid w:val="001C1EA5"/>
    <w:rsid w:val="001C34FC"/>
    <w:rsid w:val="001C378B"/>
    <w:rsid w:val="001C3CF2"/>
    <w:rsid w:val="001C50C3"/>
    <w:rsid w:val="001C54FB"/>
    <w:rsid w:val="001C6666"/>
    <w:rsid w:val="001C6965"/>
    <w:rsid w:val="001C7405"/>
    <w:rsid w:val="001D00FA"/>
    <w:rsid w:val="001D0413"/>
    <w:rsid w:val="001D050E"/>
    <w:rsid w:val="001D09F5"/>
    <w:rsid w:val="001D1685"/>
    <w:rsid w:val="001D17E9"/>
    <w:rsid w:val="001D2661"/>
    <w:rsid w:val="001D4278"/>
    <w:rsid w:val="001D5752"/>
    <w:rsid w:val="001D5CCB"/>
    <w:rsid w:val="001D5EA2"/>
    <w:rsid w:val="001D6429"/>
    <w:rsid w:val="001D6563"/>
    <w:rsid w:val="001D7175"/>
    <w:rsid w:val="001D73C1"/>
    <w:rsid w:val="001D7543"/>
    <w:rsid w:val="001E1215"/>
    <w:rsid w:val="001E145F"/>
    <w:rsid w:val="001E1AC2"/>
    <w:rsid w:val="001E39CF"/>
    <w:rsid w:val="001E49AD"/>
    <w:rsid w:val="001E4A90"/>
    <w:rsid w:val="001E4DA9"/>
    <w:rsid w:val="001E50AC"/>
    <w:rsid w:val="001E5D89"/>
    <w:rsid w:val="001E67FF"/>
    <w:rsid w:val="001E6A88"/>
    <w:rsid w:val="001E6CBE"/>
    <w:rsid w:val="001F015A"/>
    <w:rsid w:val="001F185D"/>
    <w:rsid w:val="001F1C85"/>
    <w:rsid w:val="001F2BAF"/>
    <w:rsid w:val="001F2DDD"/>
    <w:rsid w:val="001F3C9B"/>
    <w:rsid w:val="001F43BA"/>
    <w:rsid w:val="001F4AD9"/>
    <w:rsid w:val="001F4F62"/>
    <w:rsid w:val="001F5FBD"/>
    <w:rsid w:val="001F6C47"/>
    <w:rsid w:val="001F6DE5"/>
    <w:rsid w:val="0020031C"/>
    <w:rsid w:val="00200A9D"/>
    <w:rsid w:val="0020161D"/>
    <w:rsid w:val="00201803"/>
    <w:rsid w:val="00202EB6"/>
    <w:rsid w:val="002041A0"/>
    <w:rsid w:val="00205A47"/>
    <w:rsid w:val="00211A25"/>
    <w:rsid w:val="00211A77"/>
    <w:rsid w:val="00212733"/>
    <w:rsid w:val="002134BD"/>
    <w:rsid w:val="002138AC"/>
    <w:rsid w:val="00213F3B"/>
    <w:rsid w:val="002143B6"/>
    <w:rsid w:val="00214527"/>
    <w:rsid w:val="00214A80"/>
    <w:rsid w:val="002154BC"/>
    <w:rsid w:val="0021558F"/>
    <w:rsid w:val="00215AEF"/>
    <w:rsid w:val="00216CBD"/>
    <w:rsid w:val="002223AF"/>
    <w:rsid w:val="00222A39"/>
    <w:rsid w:val="00222B3A"/>
    <w:rsid w:val="00224824"/>
    <w:rsid w:val="002251CC"/>
    <w:rsid w:val="002261BD"/>
    <w:rsid w:val="00227003"/>
    <w:rsid w:val="0022721B"/>
    <w:rsid w:val="00227BA5"/>
    <w:rsid w:val="00230110"/>
    <w:rsid w:val="00230D31"/>
    <w:rsid w:val="00232017"/>
    <w:rsid w:val="002320A8"/>
    <w:rsid w:val="00233293"/>
    <w:rsid w:val="002332CF"/>
    <w:rsid w:val="00233602"/>
    <w:rsid w:val="00233B06"/>
    <w:rsid w:val="00233B1B"/>
    <w:rsid w:val="00233FCF"/>
    <w:rsid w:val="002345A7"/>
    <w:rsid w:val="002347A4"/>
    <w:rsid w:val="002347C6"/>
    <w:rsid w:val="00234962"/>
    <w:rsid w:val="00234FC7"/>
    <w:rsid w:val="0023687B"/>
    <w:rsid w:val="00236EE6"/>
    <w:rsid w:val="00236F8E"/>
    <w:rsid w:val="002378D1"/>
    <w:rsid w:val="0023792A"/>
    <w:rsid w:val="00237E2A"/>
    <w:rsid w:val="0024043A"/>
    <w:rsid w:val="002405A0"/>
    <w:rsid w:val="00240E29"/>
    <w:rsid w:val="002421CE"/>
    <w:rsid w:val="0024271E"/>
    <w:rsid w:val="00243060"/>
    <w:rsid w:val="00243588"/>
    <w:rsid w:val="0024494E"/>
    <w:rsid w:val="00244AEB"/>
    <w:rsid w:val="00246277"/>
    <w:rsid w:val="00246CB8"/>
    <w:rsid w:val="00246EB7"/>
    <w:rsid w:val="00247F37"/>
    <w:rsid w:val="002505B8"/>
    <w:rsid w:val="002510F5"/>
    <w:rsid w:val="00253415"/>
    <w:rsid w:val="00255C8C"/>
    <w:rsid w:val="002560CC"/>
    <w:rsid w:val="002600B7"/>
    <w:rsid w:val="00260594"/>
    <w:rsid w:val="00260EC5"/>
    <w:rsid w:val="0026122C"/>
    <w:rsid w:val="00261933"/>
    <w:rsid w:val="00261C51"/>
    <w:rsid w:val="00262EB2"/>
    <w:rsid w:val="002637B5"/>
    <w:rsid w:val="0026428D"/>
    <w:rsid w:val="0026496E"/>
    <w:rsid w:val="00264E12"/>
    <w:rsid w:val="002667CC"/>
    <w:rsid w:val="002672C2"/>
    <w:rsid w:val="00267B81"/>
    <w:rsid w:val="002702AF"/>
    <w:rsid w:val="002708DA"/>
    <w:rsid w:val="00272D19"/>
    <w:rsid w:val="00273784"/>
    <w:rsid w:val="00274FF7"/>
    <w:rsid w:val="0027603C"/>
    <w:rsid w:val="002763E0"/>
    <w:rsid w:val="00277C31"/>
    <w:rsid w:val="00280AA1"/>
    <w:rsid w:val="00280EFC"/>
    <w:rsid w:val="00281340"/>
    <w:rsid w:val="0028154D"/>
    <w:rsid w:val="00281F4A"/>
    <w:rsid w:val="00282D49"/>
    <w:rsid w:val="00283B81"/>
    <w:rsid w:val="002847D6"/>
    <w:rsid w:val="00285866"/>
    <w:rsid w:val="002879AC"/>
    <w:rsid w:val="0029057E"/>
    <w:rsid w:val="00290BE2"/>
    <w:rsid w:val="002910F6"/>
    <w:rsid w:val="00291A04"/>
    <w:rsid w:val="00291EC6"/>
    <w:rsid w:val="00291FCC"/>
    <w:rsid w:val="00293F89"/>
    <w:rsid w:val="0029450E"/>
    <w:rsid w:val="00295D92"/>
    <w:rsid w:val="00295F83"/>
    <w:rsid w:val="002961D8"/>
    <w:rsid w:val="00296CDD"/>
    <w:rsid w:val="002974F1"/>
    <w:rsid w:val="00297B9B"/>
    <w:rsid w:val="002A1014"/>
    <w:rsid w:val="002A1034"/>
    <w:rsid w:val="002A1199"/>
    <w:rsid w:val="002A2947"/>
    <w:rsid w:val="002A3FA1"/>
    <w:rsid w:val="002A43F0"/>
    <w:rsid w:val="002A54C7"/>
    <w:rsid w:val="002A5EA0"/>
    <w:rsid w:val="002A6DFB"/>
    <w:rsid w:val="002A73F9"/>
    <w:rsid w:val="002A7951"/>
    <w:rsid w:val="002B01DF"/>
    <w:rsid w:val="002B06B4"/>
    <w:rsid w:val="002B0BDF"/>
    <w:rsid w:val="002B0F50"/>
    <w:rsid w:val="002B1B3E"/>
    <w:rsid w:val="002B26C7"/>
    <w:rsid w:val="002B2C7A"/>
    <w:rsid w:val="002B2E72"/>
    <w:rsid w:val="002B49CE"/>
    <w:rsid w:val="002B4A8F"/>
    <w:rsid w:val="002B6112"/>
    <w:rsid w:val="002B619D"/>
    <w:rsid w:val="002B682C"/>
    <w:rsid w:val="002B7678"/>
    <w:rsid w:val="002C0509"/>
    <w:rsid w:val="002C0966"/>
    <w:rsid w:val="002C0C08"/>
    <w:rsid w:val="002C1676"/>
    <w:rsid w:val="002C31F2"/>
    <w:rsid w:val="002C4BA2"/>
    <w:rsid w:val="002C5766"/>
    <w:rsid w:val="002C5C21"/>
    <w:rsid w:val="002C6397"/>
    <w:rsid w:val="002C6631"/>
    <w:rsid w:val="002C6909"/>
    <w:rsid w:val="002D0283"/>
    <w:rsid w:val="002D02B5"/>
    <w:rsid w:val="002D071A"/>
    <w:rsid w:val="002D2343"/>
    <w:rsid w:val="002D38FA"/>
    <w:rsid w:val="002D3B57"/>
    <w:rsid w:val="002D547F"/>
    <w:rsid w:val="002D569D"/>
    <w:rsid w:val="002D71CF"/>
    <w:rsid w:val="002D7A92"/>
    <w:rsid w:val="002E0990"/>
    <w:rsid w:val="002E210C"/>
    <w:rsid w:val="002E3DF6"/>
    <w:rsid w:val="002E3E33"/>
    <w:rsid w:val="002E4179"/>
    <w:rsid w:val="002E51C2"/>
    <w:rsid w:val="002E6B5E"/>
    <w:rsid w:val="002E72BC"/>
    <w:rsid w:val="002F0EF4"/>
    <w:rsid w:val="002F1282"/>
    <w:rsid w:val="002F1AAF"/>
    <w:rsid w:val="002F37C0"/>
    <w:rsid w:val="002F4466"/>
    <w:rsid w:val="0030062C"/>
    <w:rsid w:val="00301FE5"/>
    <w:rsid w:val="00302EB1"/>
    <w:rsid w:val="0030400E"/>
    <w:rsid w:val="003053C5"/>
    <w:rsid w:val="0030542A"/>
    <w:rsid w:val="00305A18"/>
    <w:rsid w:val="00305F81"/>
    <w:rsid w:val="0030651E"/>
    <w:rsid w:val="00306AE9"/>
    <w:rsid w:val="00306BFD"/>
    <w:rsid w:val="00307B49"/>
    <w:rsid w:val="00310542"/>
    <w:rsid w:val="003115E2"/>
    <w:rsid w:val="00313328"/>
    <w:rsid w:val="003144A0"/>
    <w:rsid w:val="003150D8"/>
    <w:rsid w:val="003151BF"/>
    <w:rsid w:val="0031526B"/>
    <w:rsid w:val="00315A0E"/>
    <w:rsid w:val="00315BC3"/>
    <w:rsid w:val="003169A9"/>
    <w:rsid w:val="00316A87"/>
    <w:rsid w:val="00317430"/>
    <w:rsid w:val="00317D9C"/>
    <w:rsid w:val="00320841"/>
    <w:rsid w:val="00320E56"/>
    <w:rsid w:val="00321E4E"/>
    <w:rsid w:val="0032201F"/>
    <w:rsid w:val="00322896"/>
    <w:rsid w:val="003235A7"/>
    <w:rsid w:val="00323ACA"/>
    <w:rsid w:val="00323D5D"/>
    <w:rsid w:val="00323FFC"/>
    <w:rsid w:val="00324B08"/>
    <w:rsid w:val="0032607A"/>
    <w:rsid w:val="00326090"/>
    <w:rsid w:val="00326904"/>
    <w:rsid w:val="00326CEA"/>
    <w:rsid w:val="003309F1"/>
    <w:rsid w:val="003324CD"/>
    <w:rsid w:val="00332B3F"/>
    <w:rsid w:val="003330B5"/>
    <w:rsid w:val="00333BD6"/>
    <w:rsid w:val="00334EE1"/>
    <w:rsid w:val="0033507B"/>
    <w:rsid w:val="0033652C"/>
    <w:rsid w:val="00337F93"/>
    <w:rsid w:val="00342D07"/>
    <w:rsid w:val="0034307D"/>
    <w:rsid w:val="00343171"/>
    <w:rsid w:val="00344852"/>
    <w:rsid w:val="00344945"/>
    <w:rsid w:val="00345A92"/>
    <w:rsid w:val="00347280"/>
    <w:rsid w:val="0034755E"/>
    <w:rsid w:val="00347BC2"/>
    <w:rsid w:val="0035364A"/>
    <w:rsid w:val="00354BAE"/>
    <w:rsid w:val="0035618B"/>
    <w:rsid w:val="00356D8F"/>
    <w:rsid w:val="00356E3B"/>
    <w:rsid w:val="003575F5"/>
    <w:rsid w:val="0036088B"/>
    <w:rsid w:val="0036242D"/>
    <w:rsid w:val="003632B3"/>
    <w:rsid w:val="003635FE"/>
    <w:rsid w:val="00364801"/>
    <w:rsid w:val="00366AFD"/>
    <w:rsid w:val="00367B6F"/>
    <w:rsid w:val="00370AF9"/>
    <w:rsid w:val="00371249"/>
    <w:rsid w:val="003715B5"/>
    <w:rsid w:val="003721EB"/>
    <w:rsid w:val="00373612"/>
    <w:rsid w:val="003736E8"/>
    <w:rsid w:val="00376994"/>
    <w:rsid w:val="00376CD8"/>
    <w:rsid w:val="0037753F"/>
    <w:rsid w:val="0037781A"/>
    <w:rsid w:val="00380AC7"/>
    <w:rsid w:val="003858D9"/>
    <w:rsid w:val="00387BFF"/>
    <w:rsid w:val="003906AF"/>
    <w:rsid w:val="00390A1A"/>
    <w:rsid w:val="0039248D"/>
    <w:rsid w:val="0039291F"/>
    <w:rsid w:val="00393299"/>
    <w:rsid w:val="003935E7"/>
    <w:rsid w:val="0039478A"/>
    <w:rsid w:val="00395182"/>
    <w:rsid w:val="003951D7"/>
    <w:rsid w:val="00395572"/>
    <w:rsid w:val="00396045"/>
    <w:rsid w:val="0039614E"/>
    <w:rsid w:val="00396E1F"/>
    <w:rsid w:val="003A15C8"/>
    <w:rsid w:val="003A3034"/>
    <w:rsid w:val="003A3D30"/>
    <w:rsid w:val="003A4371"/>
    <w:rsid w:val="003A4403"/>
    <w:rsid w:val="003A4A68"/>
    <w:rsid w:val="003A4D03"/>
    <w:rsid w:val="003A50F7"/>
    <w:rsid w:val="003A59DD"/>
    <w:rsid w:val="003A5B41"/>
    <w:rsid w:val="003A6052"/>
    <w:rsid w:val="003A61F3"/>
    <w:rsid w:val="003A6761"/>
    <w:rsid w:val="003A67F5"/>
    <w:rsid w:val="003A7E0E"/>
    <w:rsid w:val="003B0657"/>
    <w:rsid w:val="003B19B8"/>
    <w:rsid w:val="003B3575"/>
    <w:rsid w:val="003B56B4"/>
    <w:rsid w:val="003B57EE"/>
    <w:rsid w:val="003B6C7A"/>
    <w:rsid w:val="003B7EFC"/>
    <w:rsid w:val="003C1AC7"/>
    <w:rsid w:val="003C2B28"/>
    <w:rsid w:val="003C3341"/>
    <w:rsid w:val="003C37A2"/>
    <w:rsid w:val="003C4D1A"/>
    <w:rsid w:val="003C5292"/>
    <w:rsid w:val="003C5BA0"/>
    <w:rsid w:val="003C5E15"/>
    <w:rsid w:val="003C757D"/>
    <w:rsid w:val="003C7EF9"/>
    <w:rsid w:val="003D02B6"/>
    <w:rsid w:val="003D03EF"/>
    <w:rsid w:val="003D159D"/>
    <w:rsid w:val="003D2CB9"/>
    <w:rsid w:val="003D2DA2"/>
    <w:rsid w:val="003D3553"/>
    <w:rsid w:val="003D3629"/>
    <w:rsid w:val="003D3D05"/>
    <w:rsid w:val="003D4518"/>
    <w:rsid w:val="003D49C3"/>
    <w:rsid w:val="003D73A2"/>
    <w:rsid w:val="003D74F2"/>
    <w:rsid w:val="003E010A"/>
    <w:rsid w:val="003E17D0"/>
    <w:rsid w:val="003E2912"/>
    <w:rsid w:val="003E4AF6"/>
    <w:rsid w:val="003E4FE3"/>
    <w:rsid w:val="003E52DF"/>
    <w:rsid w:val="003E6AF3"/>
    <w:rsid w:val="003E715C"/>
    <w:rsid w:val="003E7B3C"/>
    <w:rsid w:val="003F0544"/>
    <w:rsid w:val="003F05D2"/>
    <w:rsid w:val="003F223E"/>
    <w:rsid w:val="003F2BF7"/>
    <w:rsid w:val="003F37C4"/>
    <w:rsid w:val="003F5390"/>
    <w:rsid w:val="003F56B1"/>
    <w:rsid w:val="003F6AC8"/>
    <w:rsid w:val="003F6D6E"/>
    <w:rsid w:val="003F705E"/>
    <w:rsid w:val="003F7B93"/>
    <w:rsid w:val="003F7E72"/>
    <w:rsid w:val="0040020B"/>
    <w:rsid w:val="004012DA"/>
    <w:rsid w:val="00401914"/>
    <w:rsid w:val="00401991"/>
    <w:rsid w:val="004031A8"/>
    <w:rsid w:val="00403EBF"/>
    <w:rsid w:val="00404781"/>
    <w:rsid w:val="00406A33"/>
    <w:rsid w:val="00410F3E"/>
    <w:rsid w:val="0041306E"/>
    <w:rsid w:val="00413D3F"/>
    <w:rsid w:val="00414133"/>
    <w:rsid w:val="00415D46"/>
    <w:rsid w:val="004240B6"/>
    <w:rsid w:val="00424B5A"/>
    <w:rsid w:val="00425E38"/>
    <w:rsid w:val="00425E80"/>
    <w:rsid w:val="0042647F"/>
    <w:rsid w:val="00426BF8"/>
    <w:rsid w:val="00426D9B"/>
    <w:rsid w:val="0043018C"/>
    <w:rsid w:val="00430C34"/>
    <w:rsid w:val="004312AB"/>
    <w:rsid w:val="00431D04"/>
    <w:rsid w:val="00432D7E"/>
    <w:rsid w:val="00432F73"/>
    <w:rsid w:val="00433093"/>
    <w:rsid w:val="00433AD6"/>
    <w:rsid w:val="00433B12"/>
    <w:rsid w:val="00433E38"/>
    <w:rsid w:val="004353BD"/>
    <w:rsid w:val="00435803"/>
    <w:rsid w:val="00435BC4"/>
    <w:rsid w:val="004369A2"/>
    <w:rsid w:val="00436BD9"/>
    <w:rsid w:val="00437578"/>
    <w:rsid w:val="004409B3"/>
    <w:rsid w:val="00442EB3"/>
    <w:rsid w:val="004436B0"/>
    <w:rsid w:val="00443F99"/>
    <w:rsid w:val="00445B29"/>
    <w:rsid w:val="00445F92"/>
    <w:rsid w:val="00446A99"/>
    <w:rsid w:val="00446E8E"/>
    <w:rsid w:val="00446E97"/>
    <w:rsid w:val="0045015E"/>
    <w:rsid w:val="00450454"/>
    <w:rsid w:val="004506D2"/>
    <w:rsid w:val="00450F83"/>
    <w:rsid w:val="004510CE"/>
    <w:rsid w:val="00451144"/>
    <w:rsid w:val="00451611"/>
    <w:rsid w:val="0045187C"/>
    <w:rsid w:val="00451A69"/>
    <w:rsid w:val="004521ED"/>
    <w:rsid w:val="00452A90"/>
    <w:rsid w:val="004534CF"/>
    <w:rsid w:val="00453815"/>
    <w:rsid w:val="00453FFB"/>
    <w:rsid w:val="00454D26"/>
    <w:rsid w:val="00454E45"/>
    <w:rsid w:val="004552F3"/>
    <w:rsid w:val="00456A66"/>
    <w:rsid w:val="0045707B"/>
    <w:rsid w:val="004601FF"/>
    <w:rsid w:val="004610DD"/>
    <w:rsid w:val="004614CA"/>
    <w:rsid w:val="004629D4"/>
    <w:rsid w:val="00462D2B"/>
    <w:rsid w:val="004631AE"/>
    <w:rsid w:val="00465355"/>
    <w:rsid w:val="004671FB"/>
    <w:rsid w:val="00467648"/>
    <w:rsid w:val="00470856"/>
    <w:rsid w:val="00471248"/>
    <w:rsid w:val="00471A92"/>
    <w:rsid w:val="00473EA0"/>
    <w:rsid w:val="0047485F"/>
    <w:rsid w:val="00474C46"/>
    <w:rsid w:val="004764E4"/>
    <w:rsid w:val="0047734A"/>
    <w:rsid w:val="00477604"/>
    <w:rsid w:val="00480455"/>
    <w:rsid w:val="00481967"/>
    <w:rsid w:val="0048452B"/>
    <w:rsid w:val="00484EAF"/>
    <w:rsid w:val="00486397"/>
    <w:rsid w:val="004865E9"/>
    <w:rsid w:val="00486EFD"/>
    <w:rsid w:val="00487BCD"/>
    <w:rsid w:val="004907A0"/>
    <w:rsid w:val="004917F2"/>
    <w:rsid w:val="00491DA5"/>
    <w:rsid w:val="004931CE"/>
    <w:rsid w:val="00493CD0"/>
    <w:rsid w:val="00494A21"/>
    <w:rsid w:val="00494C18"/>
    <w:rsid w:val="00494F9C"/>
    <w:rsid w:val="004962F9"/>
    <w:rsid w:val="00497BE2"/>
    <w:rsid w:val="00497D06"/>
    <w:rsid w:val="004A02BC"/>
    <w:rsid w:val="004A078B"/>
    <w:rsid w:val="004A0B3C"/>
    <w:rsid w:val="004A1440"/>
    <w:rsid w:val="004A1CC2"/>
    <w:rsid w:val="004A25E7"/>
    <w:rsid w:val="004A2ABB"/>
    <w:rsid w:val="004A3224"/>
    <w:rsid w:val="004A3C0D"/>
    <w:rsid w:val="004A3FA1"/>
    <w:rsid w:val="004A451C"/>
    <w:rsid w:val="004B14BA"/>
    <w:rsid w:val="004B1BFF"/>
    <w:rsid w:val="004B1F07"/>
    <w:rsid w:val="004B2681"/>
    <w:rsid w:val="004B2C1D"/>
    <w:rsid w:val="004B3442"/>
    <w:rsid w:val="004B34C5"/>
    <w:rsid w:val="004B4F5F"/>
    <w:rsid w:val="004B5846"/>
    <w:rsid w:val="004B5A3F"/>
    <w:rsid w:val="004B5D2B"/>
    <w:rsid w:val="004B74F6"/>
    <w:rsid w:val="004B7900"/>
    <w:rsid w:val="004C0A4F"/>
    <w:rsid w:val="004C13C7"/>
    <w:rsid w:val="004C1ED7"/>
    <w:rsid w:val="004C205A"/>
    <w:rsid w:val="004C217A"/>
    <w:rsid w:val="004C2189"/>
    <w:rsid w:val="004C2AAF"/>
    <w:rsid w:val="004C3950"/>
    <w:rsid w:val="004C3BC5"/>
    <w:rsid w:val="004C3E60"/>
    <w:rsid w:val="004C4948"/>
    <w:rsid w:val="004C4B7A"/>
    <w:rsid w:val="004C4DD7"/>
    <w:rsid w:val="004C4F09"/>
    <w:rsid w:val="004C5586"/>
    <w:rsid w:val="004C6080"/>
    <w:rsid w:val="004C6DDA"/>
    <w:rsid w:val="004D037F"/>
    <w:rsid w:val="004D0DD7"/>
    <w:rsid w:val="004D108C"/>
    <w:rsid w:val="004D17D9"/>
    <w:rsid w:val="004D1D82"/>
    <w:rsid w:val="004D33BA"/>
    <w:rsid w:val="004D3522"/>
    <w:rsid w:val="004D427C"/>
    <w:rsid w:val="004D44EC"/>
    <w:rsid w:val="004D4AE1"/>
    <w:rsid w:val="004D4C2A"/>
    <w:rsid w:val="004D62D5"/>
    <w:rsid w:val="004D6C56"/>
    <w:rsid w:val="004D6D11"/>
    <w:rsid w:val="004D71F0"/>
    <w:rsid w:val="004E111A"/>
    <w:rsid w:val="004E1C8C"/>
    <w:rsid w:val="004E1CDB"/>
    <w:rsid w:val="004E20EE"/>
    <w:rsid w:val="004E2D87"/>
    <w:rsid w:val="004E445D"/>
    <w:rsid w:val="004E4940"/>
    <w:rsid w:val="004E4C9A"/>
    <w:rsid w:val="004E4D30"/>
    <w:rsid w:val="004E636A"/>
    <w:rsid w:val="004E6D3E"/>
    <w:rsid w:val="004F00F4"/>
    <w:rsid w:val="004F0207"/>
    <w:rsid w:val="004F09C2"/>
    <w:rsid w:val="004F10F1"/>
    <w:rsid w:val="004F181E"/>
    <w:rsid w:val="004F37D4"/>
    <w:rsid w:val="004F5371"/>
    <w:rsid w:val="004F5783"/>
    <w:rsid w:val="004F5910"/>
    <w:rsid w:val="004F61B9"/>
    <w:rsid w:val="004F6930"/>
    <w:rsid w:val="004F785A"/>
    <w:rsid w:val="00501253"/>
    <w:rsid w:val="00502034"/>
    <w:rsid w:val="0050294C"/>
    <w:rsid w:val="005034C0"/>
    <w:rsid w:val="00503B25"/>
    <w:rsid w:val="00503BDE"/>
    <w:rsid w:val="005049C9"/>
    <w:rsid w:val="00504E66"/>
    <w:rsid w:val="00506D24"/>
    <w:rsid w:val="005070FB"/>
    <w:rsid w:val="005078ED"/>
    <w:rsid w:val="00511D91"/>
    <w:rsid w:val="00512637"/>
    <w:rsid w:val="0051270F"/>
    <w:rsid w:val="00514282"/>
    <w:rsid w:val="005151B3"/>
    <w:rsid w:val="0051527C"/>
    <w:rsid w:val="0051558F"/>
    <w:rsid w:val="00515C97"/>
    <w:rsid w:val="00516AFF"/>
    <w:rsid w:val="0051707E"/>
    <w:rsid w:val="00517481"/>
    <w:rsid w:val="0052042F"/>
    <w:rsid w:val="0052072E"/>
    <w:rsid w:val="005210BE"/>
    <w:rsid w:val="00521FE8"/>
    <w:rsid w:val="00522CF0"/>
    <w:rsid w:val="0052465F"/>
    <w:rsid w:val="00525B59"/>
    <w:rsid w:val="00525C99"/>
    <w:rsid w:val="005274EE"/>
    <w:rsid w:val="00527A7A"/>
    <w:rsid w:val="0053032C"/>
    <w:rsid w:val="00531B10"/>
    <w:rsid w:val="00531BED"/>
    <w:rsid w:val="00531E8F"/>
    <w:rsid w:val="00533168"/>
    <w:rsid w:val="0053331E"/>
    <w:rsid w:val="0053476B"/>
    <w:rsid w:val="00534CED"/>
    <w:rsid w:val="00535311"/>
    <w:rsid w:val="00535507"/>
    <w:rsid w:val="00535D87"/>
    <w:rsid w:val="0053624F"/>
    <w:rsid w:val="005369AF"/>
    <w:rsid w:val="00537127"/>
    <w:rsid w:val="005373C6"/>
    <w:rsid w:val="0053789A"/>
    <w:rsid w:val="00540761"/>
    <w:rsid w:val="00541E5C"/>
    <w:rsid w:val="00543899"/>
    <w:rsid w:val="00544085"/>
    <w:rsid w:val="00545FA1"/>
    <w:rsid w:val="005464C8"/>
    <w:rsid w:val="00547C3D"/>
    <w:rsid w:val="00547C8E"/>
    <w:rsid w:val="0055137F"/>
    <w:rsid w:val="00552558"/>
    <w:rsid w:val="00552BBA"/>
    <w:rsid w:val="00553309"/>
    <w:rsid w:val="00554FD3"/>
    <w:rsid w:val="005552A8"/>
    <w:rsid w:val="00555928"/>
    <w:rsid w:val="00555AE2"/>
    <w:rsid w:val="00555E06"/>
    <w:rsid w:val="00556032"/>
    <w:rsid w:val="005566B2"/>
    <w:rsid w:val="00557976"/>
    <w:rsid w:val="00557995"/>
    <w:rsid w:val="00560E1D"/>
    <w:rsid w:val="00560F11"/>
    <w:rsid w:val="005616E8"/>
    <w:rsid w:val="0056172A"/>
    <w:rsid w:val="00561737"/>
    <w:rsid w:val="0056275F"/>
    <w:rsid w:val="005629A4"/>
    <w:rsid w:val="00562C3F"/>
    <w:rsid w:val="005646B8"/>
    <w:rsid w:val="00565C2D"/>
    <w:rsid w:val="005666D7"/>
    <w:rsid w:val="0056733C"/>
    <w:rsid w:val="005673B0"/>
    <w:rsid w:val="00571CFE"/>
    <w:rsid w:val="005735EE"/>
    <w:rsid w:val="005749C5"/>
    <w:rsid w:val="00574D30"/>
    <w:rsid w:val="00575427"/>
    <w:rsid w:val="00576191"/>
    <w:rsid w:val="00581A5D"/>
    <w:rsid w:val="00581BFB"/>
    <w:rsid w:val="00581E0E"/>
    <w:rsid w:val="00582BC8"/>
    <w:rsid w:val="00582F88"/>
    <w:rsid w:val="00584A69"/>
    <w:rsid w:val="00584E93"/>
    <w:rsid w:val="00584FDF"/>
    <w:rsid w:val="005857F8"/>
    <w:rsid w:val="00585E2B"/>
    <w:rsid w:val="00585FC2"/>
    <w:rsid w:val="00587314"/>
    <w:rsid w:val="00587BE9"/>
    <w:rsid w:val="00587CB7"/>
    <w:rsid w:val="00587E6D"/>
    <w:rsid w:val="005910FB"/>
    <w:rsid w:val="0059139E"/>
    <w:rsid w:val="00591478"/>
    <w:rsid w:val="00591D80"/>
    <w:rsid w:val="005928F6"/>
    <w:rsid w:val="00592D88"/>
    <w:rsid w:val="00592EA4"/>
    <w:rsid w:val="0059370F"/>
    <w:rsid w:val="00594062"/>
    <w:rsid w:val="005945B9"/>
    <w:rsid w:val="00596D3F"/>
    <w:rsid w:val="00597BCB"/>
    <w:rsid w:val="005A191F"/>
    <w:rsid w:val="005A1BA1"/>
    <w:rsid w:val="005A24A8"/>
    <w:rsid w:val="005A3792"/>
    <w:rsid w:val="005A4037"/>
    <w:rsid w:val="005A4ACD"/>
    <w:rsid w:val="005A5CFC"/>
    <w:rsid w:val="005A5D4F"/>
    <w:rsid w:val="005A64F2"/>
    <w:rsid w:val="005A66DF"/>
    <w:rsid w:val="005A6CE3"/>
    <w:rsid w:val="005A6D4D"/>
    <w:rsid w:val="005A6E69"/>
    <w:rsid w:val="005A7265"/>
    <w:rsid w:val="005A77C0"/>
    <w:rsid w:val="005B024B"/>
    <w:rsid w:val="005B0DA8"/>
    <w:rsid w:val="005B1199"/>
    <w:rsid w:val="005B14A7"/>
    <w:rsid w:val="005B231D"/>
    <w:rsid w:val="005B2DB0"/>
    <w:rsid w:val="005B4694"/>
    <w:rsid w:val="005B5486"/>
    <w:rsid w:val="005B6B89"/>
    <w:rsid w:val="005B6D32"/>
    <w:rsid w:val="005B6D94"/>
    <w:rsid w:val="005B7067"/>
    <w:rsid w:val="005C29D1"/>
    <w:rsid w:val="005C2B91"/>
    <w:rsid w:val="005C36BD"/>
    <w:rsid w:val="005C3CC0"/>
    <w:rsid w:val="005C3DD2"/>
    <w:rsid w:val="005C3FA0"/>
    <w:rsid w:val="005C4473"/>
    <w:rsid w:val="005C59F0"/>
    <w:rsid w:val="005C7F51"/>
    <w:rsid w:val="005D0FFA"/>
    <w:rsid w:val="005D1CB2"/>
    <w:rsid w:val="005D2078"/>
    <w:rsid w:val="005D276C"/>
    <w:rsid w:val="005D27FC"/>
    <w:rsid w:val="005D3233"/>
    <w:rsid w:val="005D3380"/>
    <w:rsid w:val="005D36F6"/>
    <w:rsid w:val="005D3FA5"/>
    <w:rsid w:val="005D470A"/>
    <w:rsid w:val="005D508F"/>
    <w:rsid w:val="005D661B"/>
    <w:rsid w:val="005D7973"/>
    <w:rsid w:val="005E24A9"/>
    <w:rsid w:val="005E359F"/>
    <w:rsid w:val="005E4A77"/>
    <w:rsid w:val="005E7A07"/>
    <w:rsid w:val="005F1C2D"/>
    <w:rsid w:val="005F1F3A"/>
    <w:rsid w:val="005F2C84"/>
    <w:rsid w:val="005F318A"/>
    <w:rsid w:val="005F360E"/>
    <w:rsid w:val="005F7EDF"/>
    <w:rsid w:val="0060226F"/>
    <w:rsid w:val="0060291B"/>
    <w:rsid w:val="00604CFF"/>
    <w:rsid w:val="00605579"/>
    <w:rsid w:val="00607558"/>
    <w:rsid w:val="00612AFD"/>
    <w:rsid w:val="006156A6"/>
    <w:rsid w:val="00615EF4"/>
    <w:rsid w:val="0061679D"/>
    <w:rsid w:val="00617331"/>
    <w:rsid w:val="00617718"/>
    <w:rsid w:val="0062013E"/>
    <w:rsid w:val="006207AA"/>
    <w:rsid w:val="006208A4"/>
    <w:rsid w:val="00620D1F"/>
    <w:rsid w:val="00621C0D"/>
    <w:rsid w:val="00621ED7"/>
    <w:rsid w:val="006232CE"/>
    <w:rsid w:val="006247AB"/>
    <w:rsid w:val="00625778"/>
    <w:rsid w:val="0062675A"/>
    <w:rsid w:val="00630DC7"/>
    <w:rsid w:val="00630F33"/>
    <w:rsid w:val="00631964"/>
    <w:rsid w:val="00633417"/>
    <w:rsid w:val="006338AE"/>
    <w:rsid w:val="00634E0B"/>
    <w:rsid w:val="006355C4"/>
    <w:rsid w:val="00635C20"/>
    <w:rsid w:val="00635E1C"/>
    <w:rsid w:val="0064078C"/>
    <w:rsid w:val="00643A4C"/>
    <w:rsid w:val="00644485"/>
    <w:rsid w:val="006501A4"/>
    <w:rsid w:val="00652B66"/>
    <w:rsid w:val="006543DB"/>
    <w:rsid w:val="006552E9"/>
    <w:rsid w:val="006562C2"/>
    <w:rsid w:val="0066168C"/>
    <w:rsid w:val="00661834"/>
    <w:rsid w:val="00661B3C"/>
    <w:rsid w:val="00662BDD"/>
    <w:rsid w:val="00663784"/>
    <w:rsid w:val="00663A76"/>
    <w:rsid w:val="006643A3"/>
    <w:rsid w:val="00664BDD"/>
    <w:rsid w:val="00664FEE"/>
    <w:rsid w:val="00665C86"/>
    <w:rsid w:val="00665CD7"/>
    <w:rsid w:val="00665FD0"/>
    <w:rsid w:val="00666904"/>
    <w:rsid w:val="00666B83"/>
    <w:rsid w:val="006700FC"/>
    <w:rsid w:val="00671986"/>
    <w:rsid w:val="00671AB3"/>
    <w:rsid w:val="00671ACE"/>
    <w:rsid w:val="00672207"/>
    <w:rsid w:val="006724DB"/>
    <w:rsid w:val="006724F3"/>
    <w:rsid w:val="00673818"/>
    <w:rsid w:val="00673CBC"/>
    <w:rsid w:val="006744DB"/>
    <w:rsid w:val="006753CF"/>
    <w:rsid w:val="006756C4"/>
    <w:rsid w:val="006765CE"/>
    <w:rsid w:val="00676ED1"/>
    <w:rsid w:val="00677A77"/>
    <w:rsid w:val="00677C65"/>
    <w:rsid w:val="00677E18"/>
    <w:rsid w:val="00680A4F"/>
    <w:rsid w:val="00681E57"/>
    <w:rsid w:val="006823AB"/>
    <w:rsid w:val="006824E7"/>
    <w:rsid w:val="00682682"/>
    <w:rsid w:val="0068438D"/>
    <w:rsid w:val="006847C6"/>
    <w:rsid w:val="00684D3B"/>
    <w:rsid w:val="00686E7A"/>
    <w:rsid w:val="00687FA7"/>
    <w:rsid w:val="0069010D"/>
    <w:rsid w:val="00691BED"/>
    <w:rsid w:val="00692E00"/>
    <w:rsid w:val="006933B5"/>
    <w:rsid w:val="00694C6D"/>
    <w:rsid w:val="0069533F"/>
    <w:rsid w:val="00695AAD"/>
    <w:rsid w:val="00696863"/>
    <w:rsid w:val="006973C1"/>
    <w:rsid w:val="00697729"/>
    <w:rsid w:val="006A35E8"/>
    <w:rsid w:val="006A4478"/>
    <w:rsid w:val="006A4867"/>
    <w:rsid w:val="006A5AC8"/>
    <w:rsid w:val="006A5BB9"/>
    <w:rsid w:val="006A609A"/>
    <w:rsid w:val="006A6898"/>
    <w:rsid w:val="006B1FC4"/>
    <w:rsid w:val="006B2785"/>
    <w:rsid w:val="006B37E6"/>
    <w:rsid w:val="006B3E96"/>
    <w:rsid w:val="006B6CB5"/>
    <w:rsid w:val="006B7375"/>
    <w:rsid w:val="006B76E9"/>
    <w:rsid w:val="006C022C"/>
    <w:rsid w:val="006C0862"/>
    <w:rsid w:val="006C0D3D"/>
    <w:rsid w:val="006C11FF"/>
    <w:rsid w:val="006C1C0B"/>
    <w:rsid w:val="006C2E25"/>
    <w:rsid w:val="006C30CE"/>
    <w:rsid w:val="006D0238"/>
    <w:rsid w:val="006D08AB"/>
    <w:rsid w:val="006D0C8C"/>
    <w:rsid w:val="006D300E"/>
    <w:rsid w:val="006D30AE"/>
    <w:rsid w:val="006D575D"/>
    <w:rsid w:val="006D589B"/>
    <w:rsid w:val="006D65A8"/>
    <w:rsid w:val="006D7B1C"/>
    <w:rsid w:val="006E0168"/>
    <w:rsid w:val="006E09A5"/>
    <w:rsid w:val="006E1931"/>
    <w:rsid w:val="006E1BEF"/>
    <w:rsid w:val="006E411A"/>
    <w:rsid w:val="006E4488"/>
    <w:rsid w:val="006E45E7"/>
    <w:rsid w:val="006E5441"/>
    <w:rsid w:val="006E5B80"/>
    <w:rsid w:val="006E5EED"/>
    <w:rsid w:val="006E5F6F"/>
    <w:rsid w:val="006E652F"/>
    <w:rsid w:val="006E6E49"/>
    <w:rsid w:val="006F0B22"/>
    <w:rsid w:val="006F1643"/>
    <w:rsid w:val="006F1A34"/>
    <w:rsid w:val="006F3A8E"/>
    <w:rsid w:val="006F3E8C"/>
    <w:rsid w:val="006F673F"/>
    <w:rsid w:val="006F6E3F"/>
    <w:rsid w:val="006F780C"/>
    <w:rsid w:val="006F7819"/>
    <w:rsid w:val="006F7B8E"/>
    <w:rsid w:val="006F7F33"/>
    <w:rsid w:val="00700D87"/>
    <w:rsid w:val="00701303"/>
    <w:rsid w:val="007020F3"/>
    <w:rsid w:val="007029E7"/>
    <w:rsid w:val="007037D5"/>
    <w:rsid w:val="00704334"/>
    <w:rsid w:val="00704355"/>
    <w:rsid w:val="00707E08"/>
    <w:rsid w:val="007100EB"/>
    <w:rsid w:val="0071168A"/>
    <w:rsid w:val="00711EEC"/>
    <w:rsid w:val="00712181"/>
    <w:rsid w:val="00712726"/>
    <w:rsid w:val="0071399D"/>
    <w:rsid w:val="007141CA"/>
    <w:rsid w:val="007141F5"/>
    <w:rsid w:val="007151E5"/>
    <w:rsid w:val="00715589"/>
    <w:rsid w:val="0071689D"/>
    <w:rsid w:val="00716A39"/>
    <w:rsid w:val="007203AA"/>
    <w:rsid w:val="00720AC5"/>
    <w:rsid w:val="00721C0C"/>
    <w:rsid w:val="0072209C"/>
    <w:rsid w:val="007222C5"/>
    <w:rsid w:val="00722D01"/>
    <w:rsid w:val="00723056"/>
    <w:rsid w:val="007231A4"/>
    <w:rsid w:val="00723BB2"/>
    <w:rsid w:val="00724C44"/>
    <w:rsid w:val="007257F3"/>
    <w:rsid w:val="007258A0"/>
    <w:rsid w:val="00726C6A"/>
    <w:rsid w:val="00727480"/>
    <w:rsid w:val="007309C2"/>
    <w:rsid w:val="007322CC"/>
    <w:rsid w:val="007324CC"/>
    <w:rsid w:val="00732A2F"/>
    <w:rsid w:val="00732D42"/>
    <w:rsid w:val="007349F6"/>
    <w:rsid w:val="007354E1"/>
    <w:rsid w:val="00735B44"/>
    <w:rsid w:val="00736842"/>
    <w:rsid w:val="00740441"/>
    <w:rsid w:val="00741458"/>
    <w:rsid w:val="00741BF4"/>
    <w:rsid w:val="007422A6"/>
    <w:rsid w:val="007424D4"/>
    <w:rsid w:val="00742F82"/>
    <w:rsid w:val="00743B37"/>
    <w:rsid w:val="0074467B"/>
    <w:rsid w:val="007447B2"/>
    <w:rsid w:val="00745EA4"/>
    <w:rsid w:val="007460FF"/>
    <w:rsid w:val="0074666E"/>
    <w:rsid w:val="00746C39"/>
    <w:rsid w:val="00750837"/>
    <w:rsid w:val="00751CED"/>
    <w:rsid w:val="00751DB3"/>
    <w:rsid w:val="0075257F"/>
    <w:rsid w:val="00753B83"/>
    <w:rsid w:val="00754679"/>
    <w:rsid w:val="0075523C"/>
    <w:rsid w:val="007552EF"/>
    <w:rsid w:val="007563D2"/>
    <w:rsid w:val="007566B7"/>
    <w:rsid w:val="007578AB"/>
    <w:rsid w:val="00760D1A"/>
    <w:rsid w:val="00760E93"/>
    <w:rsid w:val="00761658"/>
    <w:rsid w:val="00761D6C"/>
    <w:rsid w:val="00761F76"/>
    <w:rsid w:val="00762129"/>
    <w:rsid w:val="007624F5"/>
    <w:rsid w:val="00763CAB"/>
    <w:rsid w:val="00765102"/>
    <w:rsid w:val="007672A3"/>
    <w:rsid w:val="00767C43"/>
    <w:rsid w:val="00770E0D"/>
    <w:rsid w:val="00771DC3"/>
    <w:rsid w:val="00772C09"/>
    <w:rsid w:val="00773366"/>
    <w:rsid w:val="00774EEE"/>
    <w:rsid w:val="007752CF"/>
    <w:rsid w:val="007763A0"/>
    <w:rsid w:val="00777270"/>
    <w:rsid w:val="00777D99"/>
    <w:rsid w:val="0078000A"/>
    <w:rsid w:val="00780A6C"/>
    <w:rsid w:val="00780FE8"/>
    <w:rsid w:val="007812BF"/>
    <w:rsid w:val="00781376"/>
    <w:rsid w:val="0078181A"/>
    <w:rsid w:val="00782011"/>
    <w:rsid w:val="007825A8"/>
    <w:rsid w:val="0078370C"/>
    <w:rsid w:val="00783AE4"/>
    <w:rsid w:val="00784DB4"/>
    <w:rsid w:val="00784F4B"/>
    <w:rsid w:val="00785FAD"/>
    <w:rsid w:val="00786402"/>
    <w:rsid w:val="00787E24"/>
    <w:rsid w:val="007922EA"/>
    <w:rsid w:val="00792B4A"/>
    <w:rsid w:val="0079331D"/>
    <w:rsid w:val="007946C2"/>
    <w:rsid w:val="007949F1"/>
    <w:rsid w:val="00795152"/>
    <w:rsid w:val="00795EFA"/>
    <w:rsid w:val="0079668B"/>
    <w:rsid w:val="007A0012"/>
    <w:rsid w:val="007A08A1"/>
    <w:rsid w:val="007A1027"/>
    <w:rsid w:val="007A211D"/>
    <w:rsid w:val="007A25A2"/>
    <w:rsid w:val="007A2935"/>
    <w:rsid w:val="007A2B80"/>
    <w:rsid w:val="007A43B5"/>
    <w:rsid w:val="007A5924"/>
    <w:rsid w:val="007A7046"/>
    <w:rsid w:val="007B12A8"/>
    <w:rsid w:val="007B3241"/>
    <w:rsid w:val="007B4ADC"/>
    <w:rsid w:val="007B6B6C"/>
    <w:rsid w:val="007B6E94"/>
    <w:rsid w:val="007B763E"/>
    <w:rsid w:val="007C00D0"/>
    <w:rsid w:val="007C1142"/>
    <w:rsid w:val="007C144A"/>
    <w:rsid w:val="007C1DDD"/>
    <w:rsid w:val="007C29CF"/>
    <w:rsid w:val="007C332D"/>
    <w:rsid w:val="007C461F"/>
    <w:rsid w:val="007C4AD3"/>
    <w:rsid w:val="007C55B5"/>
    <w:rsid w:val="007C737D"/>
    <w:rsid w:val="007C75A1"/>
    <w:rsid w:val="007D0153"/>
    <w:rsid w:val="007D08B0"/>
    <w:rsid w:val="007D22C9"/>
    <w:rsid w:val="007D4C6C"/>
    <w:rsid w:val="007D50F2"/>
    <w:rsid w:val="007D63E7"/>
    <w:rsid w:val="007D6A15"/>
    <w:rsid w:val="007D6ABA"/>
    <w:rsid w:val="007D6B16"/>
    <w:rsid w:val="007D715E"/>
    <w:rsid w:val="007D7C95"/>
    <w:rsid w:val="007E060E"/>
    <w:rsid w:val="007E127E"/>
    <w:rsid w:val="007E1F9F"/>
    <w:rsid w:val="007E22E8"/>
    <w:rsid w:val="007E2A7E"/>
    <w:rsid w:val="007E2CD1"/>
    <w:rsid w:val="007E31BF"/>
    <w:rsid w:val="007E3BCB"/>
    <w:rsid w:val="007E3BF2"/>
    <w:rsid w:val="007E4E09"/>
    <w:rsid w:val="007E4F5B"/>
    <w:rsid w:val="007E502F"/>
    <w:rsid w:val="007E5CF3"/>
    <w:rsid w:val="007E6A35"/>
    <w:rsid w:val="007E6F01"/>
    <w:rsid w:val="007F05DD"/>
    <w:rsid w:val="007F0B6B"/>
    <w:rsid w:val="007F0E10"/>
    <w:rsid w:val="007F1420"/>
    <w:rsid w:val="007F2842"/>
    <w:rsid w:val="007F28C8"/>
    <w:rsid w:val="007F5928"/>
    <w:rsid w:val="007F71F3"/>
    <w:rsid w:val="007F7C94"/>
    <w:rsid w:val="008021B2"/>
    <w:rsid w:val="00802B55"/>
    <w:rsid w:val="0080326E"/>
    <w:rsid w:val="008039BA"/>
    <w:rsid w:val="00805567"/>
    <w:rsid w:val="008055E7"/>
    <w:rsid w:val="0080605A"/>
    <w:rsid w:val="00806B7E"/>
    <w:rsid w:val="00807385"/>
    <w:rsid w:val="00810C8B"/>
    <w:rsid w:val="00811339"/>
    <w:rsid w:val="00812757"/>
    <w:rsid w:val="00813143"/>
    <w:rsid w:val="0081363A"/>
    <w:rsid w:val="008136DB"/>
    <w:rsid w:val="00814ED6"/>
    <w:rsid w:val="00815253"/>
    <w:rsid w:val="00816AFB"/>
    <w:rsid w:val="00817295"/>
    <w:rsid w:val="00817439"/>
    <w:rsid w:val="008174BB"/>
    <w:rsid w:val="00817F64"/>
    <w:rsid w:val="00820755"/>
    <w:rsid w:val="008207F6"/>
    <w:rsid w:val="00821230"/>
    <w:rsid w:val="008212A0"/>
    <w:rsid w:val="00821A43"/>
    <w:rsid w:val="00821CE7"/>
    <w:rsid w:val="00822D45"/>
    <w:rsid w:val="00824C5E"/>
    <w:rsid w:val="00824C80"/>
    <w:rsid w:val="00825796"/>
    <w:rsid w:val="00825E28"/>
    <w:rsid w:val="00825E71"/>
    <w:rsid w:val="008267EE"/>
    <w:rsid w:val="00827491"/>
    <w:rsid w:val="00827940"/>
    <w:rsid w:val="0083033C"/>
    <w:rsid w:val="00830BB4"/>
    <w:rsid w:val="008318ED"/>
    <w:rsid w:val="00831950"/>
    <w:rsid w:val="00831CFE"/>
    <w:rsid w:val="00832461"/>
    <w:rsid w:val="00832FF5"/>
    <w:rsid w:val="008341DD"/>
    <w:rsid w:val="00834C02"/>
    <w:rsid w:val="00835FF9"/>
    <w:rsid w:val="0083605D"/>
    <w:rsid w:val="0083608C"/>
    <w:rsid w:val="00836203"/>
    <w:rsid w:val="00837CAA"/>
    <w:rsid w:val="00837ECF"/>
    <w:rsid w:val="0084140D"/>
    <w:rsid w:val="008438A4"/>
    <w:rsid w:val="0084579C"/>
    <w:rsid w:val="00845BD3"/>
    <w:rsid w:val="0084699C"/>
    <w:rsid w:val="00846B88"/>
    <w:rsid w:val="00846EAA"/>
    <w:rsid w:val="00847E7B"/>
    <w:rsid w:val="00850193"/>
    <w:rsid w:val="00851539"/>
    <w:rsid w:val="00852024"/>
    <w:rsid w:val="00852472"/>
    <w:rsid w:val="00852491"/>
    <w:rsid w:val="00852EA4"/>
    <w:rsid w:val="00854425"/>
    <w:rsid w:val="008545C4"/>
    <w:rsid w:val="0085479F"/>
    <w:rsid w:val="00856E04"/>
    <w:rsid w:val="00857CEF"/>
    <w:rsid w:val="00857DE0"/>
    <w:rsid w:val="00857F71"/>
    <w:rsid w:val="008625D0"/>
    <w:rsid w:val="008629E7"/>
    <w:rsid w:val="008634B9"/>
    <w:rsid w:val="00865205"/>
    <w:rsid w:val="0086546B"/>
    <w:rsid w:val="00865C3F"/>
    <w:rsid w:val="00865F92"/>
    <w:rsid w:val="00867332"/>
    <w:rsid w:val="008676B6"/>
    <w:rsid w:val="008704E8"/>
    <w:rsid w:val="00871F15"/>
    <w:rsid w:val="008740F4"/>
    <w:rsid w:val="0087467E"/>
    <w:rsid w:val="00874E25"/>
    <w:rsid w:val="008753D7"/>
    <w:rsid w:val="008753F2"/>
    <w:rsid w:val="00875731"/>
    <w:rsid w:val="00877212"/>
    <w:rsid w:val="0087760A"/>
    <w:rsid w:val="0088185D"/>
    <w:rsid w:val="00881E1D"/>
    <w:rsid w:val="00882FC1"/>
    <w:rsid w:val="00884B7A"/>
    <w:rsid w:val="00885436"/>
    <w:rsid w:val="008867F9"/>
    <w:rsid w:val="00887EB9"/>
    <w:rsid w:val="00891386"/>
    <w:rsid w:val="00891858"/>
    <w:rsid w:val="008938E1"/>
    <w:rsid w:val="00894628"/>
    <w:rsid w:val="00896058"/>
    <w:rsid w:val="008968D2"/>
    <w:rsid w:val="00896C11"/>
    <w:rsid w:val="00897366"/>
    <w:rsid w:val="008A00B0"/>
    <w:rsid w:val="008A0DE8"/>
    <w:rsid w:val="008A10E5"/>
    <w:rsid w:val="008A19DE"/>
    <w:rsid w:val="008A21EF"/>
    <w:rsid w:val="008A2984"/>
    <w:rsid w:val="008A2D8A"/>
    <w:rsid w:val="008A380B"/>
    <w:rsid w:val="008A3B4A"/>
    <w:rsid w:val="008A41C4"/>
    <w:rsid w:val="008A5907"/>
    <w:rsid w:val="008A6FCD"/>
    <w:rsid w:val="008A705E"/>
    <w:rsid w:val="008A7B0C"/>
    <w:rsid w:val="008B1B16"/>
    <w:rsid w:val="008B226E"/>
    <w:rsid w:val="008B2954"/>
    <w:rsid w:val="008B4272"/>
    <w:rsid w:val="008B4588"/>
    <w:rsid w:val="008B5354"/>
    <w:rsid w:val="008B6293"/>
    <w:rsid w:val="008C0702"/>
    <w:rsid w:val="008C0A13"/>
    <w:rsid w:val="008C1D62"/>
    <w:rsid w:val="008C2BB3"/>
    <w:rsid w:val="008C6001"/>
    <w:rsid w:val="008C6C54"/>
    <w:rsid w:val="008D04C6"/>
    <w:rsid w:val="008D09A2"/>
    <w:rsid w:val="008D0FD9"/>
    <w:rsid w:val="008D353E"/>
    <w:rsid w:val="008D4E59"/>
    <w:rsid w:val="008D4EF8"/>
    <w:rsid w:val="008D5448"/>
    <w:rsid w:val="008D6663"/>
    <w:rsid w:val="008D6A84"/>
    <w:rsid w:val="008D6CD0"/>
    <w:rsid w:val="008D6DA5"/>
    <w:rsid w:val="008D7325"/>
    <w:rsid w:val="008D732A"/>
    <w:rsid w:val="008D78FE"/>
    <w:rsid w:val="008D792A"/>
    <w:rsid w:val="008E0786"/>
    <w:rsid w:val="008E08DD"/>
    <w:rsid w:val="008E0942"/>
    <w:rsid w:val="008E0C8A"/>
    <w:rsid w:val="008E1A04"/>
    <w:rsid w:val="008E1AC1"/>
    <w:rsid w:val="008E1C5A"/>
    <w:rsid w:val="008E2602"/>
    <w:rsid w:val="008E2AD3"/>
    <w:rsid w:val="008E53BB"/>
    <w:rsid w:val="008E6434"/>
    <w:rsid w:val="008E71A9"/>
    <w:rsid w:val="008F033D"/>
    <w:rsid w:val="008F09CA"/>
    <w:rsid w:val="008F38FF"/>
    <w:rsid w:val="008F3A48"/>
    <w:rsid w:val="008F41A8"/>
    <w:rsid w:val="008F595C"/>
    <w:rsid w:val="008F6B5A"/>
    <w:rsid w:val="008F710C"/>
    <w:rsid w:val="0090010C"/>
    <w:rsid w:val="009021C9"/>
    <w:rsid w:val="00902A3D"/>
    <w:rsid w:val="00902B81"/>
    <w:rsid w:val="00902D8C"/>
    <w:rsid w:val="00902E05"/>
    <w:rsid w:val="00902F4D"/>
    <w:rsid w:val="00903246"/>
    <w:rsid w:val="00904004"/>
    <w:rsid w:val="00904124"/>
    <w:rsid w:val="00904511"/>
    <w:rsid w:val="00905165"/>
    <w:rsid w:val="009054E8"/>
    <w:rsid w:val="009062FC"/>
    <w:rsid w:val="00906758"/>
    <w:rsid w:val="00906B1A"/>
    <w:rsid w:val="0090750B"/>
    <w:rsid w:val="00910674"/>
    <w:rsid w:val="00911386"/>
    <w:rsid w:val="0091143A"/>
    <w:rsid w:val="00911466"/>
    <w:rsid w:val="0091258F"/>
    <w:rsid w:val="0091285A"/>
    <w:rsid w:val="00912AF7"/>
    <w:rsid w:val="0091452E"/>
    <w:rsid w:val="00915F01"/>
    <w:rsid w:val="00916543"/>
    <w:rsid w:val="00922157"/>
    <w:rsid w:val="0092326D"/>
    <w:rsid w:val="0092396F"/>
    <w:rsid w:val="009239E2"/>
    <w:rsid w:val="00924835"/>
    <w:rsid w:val="00926F1C"/>
    <w:rsid w:val="00926F53"/>
    <w:rsid w:val="009270E4"/>
    <w:rsid w:val="0093001F"/>
    <w:rsid w:val="009304E9"/>
    <w:rsid w:val="00931BC7"/>
    <w:rsid w:val="00932E7C"/>
    <w:rsid w:val="00933A7D"/>
    <w:rsid w:val="00933BF2"/>
    <w:rsid w:val="009355BF"/>
    <w:rsid w:val="009406AD"/>
    <w:rsid w:val="0094081B"/>
    <w:rsid w:val="00942132"/>
    <w:rsid w:val="00942405"/>
    <w:rsid w:val="00942597"/>
    <w:rsid w:val="00943B03"/>
    <w:rsid w:val="00943F28"/>
    <w:rsid w:val="009464BF"/>
    <w:rsid w:val="00946989"/>
    <w:rsid w:val="00946CD0"/>
    <w:rsid w:val="009472D4"/>
    <w:rsid w:val="009478EB"/>
    <w:rsid w:val="00951A95"/>
    <w:rsid w:val="0095221D"/>
    <w:rsid w:val="00952BA9"/>
    <w:rsid w:val="0095378D"/>
    <w:rsid w:val="00955F6C"/>
    <w:rsid w:val="00956BB3"/>
    <w:rsid w:val="009600CD"/>
    <w:rsid w:val="0096042B"/>
    <w:rsid w:val="009604A7"/>
    <w:rsid w:val="00960A1B"/>
    <w:rsid w:val="00962CBF"/>
    <w:rsid w:val="00964AF7"/>
    <w:rsid w:val="009650B5"/>
    <w:rsid w:val="009650BC"/>
    <w:rsid w:val="009668CE"/>
    <w:rsid w:val="00966A87"/>
    <w:rsid w:val="00967013"/>
    <w:rsid w:val="00967BED"/>
    <w:rsid w:val="00971ADE"/>
    <w:rsid w:val="00971B9D"/>
    <w:rsid w:val="00971CAA"/>
    <w:rsid w:val="00971DAD"/>
    <w:rsid w:val="009723EA"/>
    <w:rsid w:val="00972A0F"/>
    <w:rsid w:val="00973EDF"/>
    <w:rsid w:val="00974AA7"/>
    <w:rsid w:val="00974B9F"/>
    <w:rsid w:val="0097530B"/>
    <w:rsid w:val="009756EB"/>
    <w:rsid w:val="0097629A"/>
    <w:rsid w:val="00976765"/>
    <w:rsid w:val="00977CBA"/>
    <w:rsid w:val="0098162D"/>
    <w:rsid w:val="00981E9C"/>
    <w:rsid w:val="009837E7"/>
    <w:rsid w:val="00985161"/>
    <w:rsid w:val="0098670A"/>
    <w:rsid w:val="00986C57"/>
    <w:rsid w:val="00987CBA"/>
    <w:rsid w:val="00990097"/>
    <w:rsid w:val="00990500"/>
    <w:rsid w:val="009928F1"/>
    <w:rsid w:val="00992CDF"/>
    <w:rsid w:val="00992D22"/>
    <w:rsid w:val="00992D35"/>
    <w:rsid w:val="009932DB"/>
    <w:rsid w:val="0099512A"/>
    <w:rsid w:val="00995742"/>
    <w:rsid w:val="00995EED"/>
    <w:rsid w:val="00996B96"/>
    <w:rsid w:val="00996CED"/>
    <w:rsid w:val="009A0469"/>
    <w:rsid w:val="009A1168"/>
    <w:rsid w:val="009A1328"/>
    <w:rsid w:val="009A243F"/>
    <w:rsid w:val="009A2710"/>
    <w:rsid w:val="009A3AB0"/>
    <w:rsid w:val="009A493E"/>
    <w:rsid w:val="009A4E4B"/>
    <w:rsid w:val="009A5DC8"/>
    <w:rsid w:val="009A750D"/>
    <w:rsid w:val="009B1F50"/>
    <w:rsid w:val="009B391E"/>
    <w:rsid w:val="009B3C74"/>
    <w:rsid w:val="009B485E"/>
    <w:rsid w:val="009B5F7A"/>
    <w:rsid w:val="009B6151"/>
    <w:rsid w:val="009B743D"/>
    <w:rsid w:val="009B7ED6"/>
    <w:rsid w:val="009C00E8"/>
    <w:rsid w:val="009C0F1A"/>
    <w:rsid w:val="009C164A"/>
    <w:rsid w:val="009C16C3"/>
    <w:rsid w:val="009C2247"/>
    <w:rsid w:val="009C27B6"/>
    <w:rsid w:val="009C2F0A"/>
    <w:rsid w:val="009C52F1"/>
    <w:rsid w:val="009C7C7A"/>
    <w:rsid w:val="009D069B"/>
    <w:rsid w:val="009D1783"/>
    <w:rsid w:val="009D17B7"/>
    <w:rsid w:val="009D2E72"/>
    <w:rsid w:val="009D3196"/>
    <w:rsid w:val="009D3DF6"/>
    <w:rsid w:val="009D4223"/>
    <w:rsid w:val="009D6331"/>
    <w:rsid w:val="009D77A0"/>
    <w:rsid w:val="009D7F6C"/>
    <w:rsid w:val="009E02B7"/>
    <w:rsid w:val="009E0E06"/>
    <w:rsid w:val="009E39CB"/>
    <w:rsid w:val="009E53AE"/>
    <w:rsid w:val="009E650A"/>
    <w:rsid w:val="009E6FFF"/>
    <w:rsid w:val="009E75F6"/>
    <w:rsid w:val="009E7E8E"/>
    <w:rsid w:val="009F0579"/>
    <w:rsid w:val="009F064E"/>
    <w:rsid w:val="009F0B3C"/>
    <w:rsid w:val="009F0CA4"/>
    <w:rsid w:val="009F20E1"/>
    <w:rsid w:val="009F297D"/>
    <w:rsid w:val="009F2B00"/>
    <w:rsid w:val="009F4259"/>
    <w:rsid w:val="009F4B35"/>
    <w:rsid w:val="009F4D2A"/>
    <w:rsid w:val="009F4FA2"/>
    <w:rsid w:val="009F5AC9"/>
    <w:rsid w:val="009F6FF2"/>
    <w:rsid w:val="009F76C1"/>
    <w:rsid w:val="00A01203"/>
    <w:rsid w:val="00A01C17"/>
    <w:rsid w:val="00A03243"/>
    <w:rsid w:val="00A03D3B"/>
    <w:rsid w:val="00A03EF8"/>
    <w:rsid w:val="00A040AD"/>
    <w:rsid w:val="00A0411D"/>
    <w:rsid w:val="00A1108B"/>
    <w:rsid w:val="00A11101"/>
    <w:rsid w:val="00A1261C"/>
    <w:rsid w:val="00A12AF9"/>
    <w:rsid w:val="00A12FC0"/>
    <w:rsid w:val="00A133AA"/>
    <w:rsid w:val="00A140FA"/>
    <w:rsid w:val="00A14698"/>
    <w:rsid w:val="00A14D2B"/>
    <w:rsid w:val="00A14F01"/>
    <w:rsid w:val="00A15795"/>
    <w:rsid w:val="00A167EA"/>
    <w:rsid w:val="00A219AA"/>
    <w:rsid w:val="00A225D3"/>
    <w:rsid w:val="00A2286A"/>
    <w:rsid w:val="00A22D79"/>
    <w:rsid w:val="00A22EF6"/>
    <w:rsid w:val="00A22F58"/>
    <w:rsid w:val="00A2589F"/>
    <w:rsid w:val="00A25EDC"/>
    <w:rsid w:val="00A262F8"/>
    <w:rsid w:val="00A26390"/>
    <w:rsid w:val="00A27691"/>
    <w:rsid w:val="00A27CC5"/>
    <w:rsid w:val="00A30C12"/>
    <w:rsid w:val="00A31A70"/>
    <w:rsid w:val="00A31D84"/>
    <w:rsid w:val="00A32D8B"/>
    <w:rsid w:val="00A3359E"/>
    <w:rsid w:val="00A3494F"/>
    <w:rsid w:val="00A35DD9"/>
    <w:rsid w:val="00A3625F"/>
    <w:rsid w:val="00A36725"/>
    <w:rsid w:val="00A37137"/>
    <w:rsid w:val="00A37408"/>
    <w:rsid w:val="00A377CE"/>
    <w:rsid w:val="00A40227"/>
    <w:rsid w:val="00A40831"/>
    <w:rsid w:val="00A4108A"/>
    <w:rsid w:val="00A41662"/>
    <w:rsid w:val="00A416C0"/>
    <w:rsid w:val="00A416D4"/>
    <w:rsid w:val="00A416E1"/>
    <w:rsid w:val="00A4171F"/>
    <w:rsid w:val="00A42657"/>
    <w:rsid w:val="00A437E4"/>
    <w:rsid w:val="00A43A17"/>
    <w:rsid w:val="00A446C4"/>
    <w:rsid w:val="00A45E25"/>
    <w:rsid w:val="00A4637B"/>
    <w:rsid w:val="00A46DDD"/>
    <w:rsid w:val="00A471D8"/>
    <w:rsid w:val="00A47CB9"/>
    <w:rsid w:val="00A505AF"/>
    <w:rsid w:val="00A511E3"/>
    <w:rsid w:val="00A517A2"/>
    <w:rsid w:val="00A517F3"/>
    <w:rsid w:val="00A5363D"/>
    <w:rsid w:val="00A5456B"/>
    <w:rsid w:val="00A56669"/>
    <w:rsid w:val="00A56DB4"/>
    <w:rsid w:val="00A56E9F"/>
    <w:rsid w:val="00A57BB8"/>
    <w:rsid w:val="00A57D54"/>
    <w:rsid w:val="00A602AB"/>
    <w:rsid w:val="00A60A15"/>
    <w:rsid w:val="00A60C6A"/>
    <w:rsid w:val="00A60CDB"/>
    <w:rsid w:val="00A61800"/>
    <w:rsid w:val="00A61B0F"/>
    <w:rsid w:val="00A622B2"/>
    <w:rsid w:val="00A63269"/>
    <w:rsid w:val="00A638D6"/>
    <w:rsid w:val="00A63C1A"/>
    <w:rsid w:val="00A64832"/>
    <w:rsid w:val="00A64A9F"/>
    <w:rsid w:val="00A64D0C"/>
    <w:rsid w:val="00A651F3"/>
    <w:rsid w:val="00A6542D"/>
    <w:rsid w:val="00A66436"/>
    <w:rsid w:val="00A668E1"/>
    <w:rsid w:val="00A701D7"/>
    <w:rsid w:val="00A71899"/>
    <w:rsid w:val="00A71EE3"/>
    <w:rsid w:val="00A7226F"/>
    <w:rsid w:val="00A731D5"/>
    <w:rsid w:val="00A80C11"/>
    <w:rsid w:val="00A8103F"/>
    <w:rsid w:val="00A8399E"/>
    <w:rsid w:val="00A83EB4"/>
    <w:rsid w:val="00A85214"/>
    <w:rsid w:val="00A86057"/>
    <w:rsid w:val="00A8613E"/>
    <w:rsid w:val="00A86405"/>
    <w:rsid w:val="00A87331"/>
    <w:rsid w:val="00A87EF6"/>
    <w:rsid w:val="00A9062A"/>
    <w:rsid w:val="00A90677"/>
    <w:rsid w:val="00A90B40"/>
    <w:rsid w:val="00A91144"/>
    <w:rsid w:val="00A9145E"/>
    <w:rsid w:val="00A92092"/>
    <w:rsid w:val="00A92668"/>
    <w:rsid w:val="00A92AC3"/>
    <w:rsid w:val="00A93D98"/>
    <w:rsid w:val="00A9664F"/>
    <w:rsid w:val="00A971C8"/>
    <w:rsid w:val="00A97D64"/>
    <w:rsid w:val="00A97F37"/>
    <w:rsid w:val="00AA00B6"/>
    <w:rsid w:val="00AA180B"/>
    <w:rsid w:val="00AA2128"/>
    <w:rsid w:val="00AA2F2B"/>
    <w:rsid w:val="00AA3417"/>
    <w:rsid w:val="00AA35C8"/>
    <w:rsid w:val="00AA431B"/>
    <w:rsid w:val="00AA5AAD"/>
    <w:rsid w:val="00AA70B7"/>
    <w:rsid w:val="00AA797C"/>
    <w:rsid w:val="00AA7AC4"/>
    <w:rsid w:val="00AB090E"/>
    <w:rsid w:val="00AB2AD2"/>
    <w:rsid w:val="00AB4746"/>
    <w:rsid w:val="00AB4F94"/>
    <w:rsid w:val="00AB591A"/>
    <w:rsid w:val="00AC0C85"/>
    <w:rsid w:val="00AC1BF0"/>
    <w:rsid w:val="00AC2A96"/>
    <w:rsid w:val="00AC2D17"/>
    <w:rsid w:val="00AC48EE"/>
    <w:rsid w:val="00AC5C3A"/>
    <w:rsid w:val="00AC615F"/>
    <w:rsid w:val="00AC65ED"/>
    <w:rsid w:val="00AC66AD"/>
    <w:rsid w:val="00AC6998"/>
    <w:rsid w:val="00AC7B93"/>
    <w:rsid w:val="00AD220C"/>
    <w:rsid w:val="00AD28F0"/>
    <w:rsid w:val="00AD3B73"/>
    <w:rsid w:val="00AD3D07"/>
    <w:rsid w:val="00AE109A"/>
    <w:rsid w:val="00AE14B4"/>
    <w:rsid w:val="00AE25DA"/>
    <w:rsid w:val="00AE3053"/>
    <w:rsid w:val="00AE3714"/>
    <w:rsid w:val="00AE4717"/>
    <w:rsid w:val="00AE765F"/>
    <w:rsid w:val="00AF0BC2"/>
    <w:rsid w:val="00AF228B"/>
    <w:rsid w:val="00AF2BD2"/>
    <w:rsid w:val="00AF3D57"/>
    <w:rsid w:val="00AF3FC4"/>
    <w:rsid w:val="00AF45A8"/>
    <w:rsid w:val="00AF5B41"/>
    <w:rsid w:val="00AF5DBF"/>
    <w:rsid w:val="00B00399"/>
    <w:rsid w:val="00B00525"/>
    <w:rsid w:val="00B0136F"/>
    <w:rsid w:val="00B017BB"/>
    <w:rsid w:val="00B01DCB"/>
    <w:rsid w:val="00B02D84"/>
    <w:rsid w:val="00B03C4F"/>
    <w:rsid w:val="00B0572A"/>
    <w:rsid w:val="00B05959"/>
    <w:rsid w:val="00B05A76"/>
    <w:rsid w:val="00B06066"/>
    <w:rsid w:val="00B06F90"/>
    <w:rsid w:val="00B07C27"/>
    <w:rsid w:val="00B11294"/>
    <w:rsid w:val="00B113A3"/>
    <w:rsid w:val="00B115C8"/>
    <w:rsid w:val="00B1278D"/>
    <w:rsid w:val="00B1380C"/>
    <w:rsid w:val="00B140AD"/>
    <w:rsid w:val="00B14D47"/>
    <w:rsid w:val="00B16802"/>
    <w:rsid w:val="00B172EF"/>
    <w:rsid w:val="00B20533"/>
    <w:rsid w:val="00B209CD"/>
    <w:rsid w:val="00B20FA1"/>
    <w:rsid w:val="00B21A25"/>
    <w:rsid w:val="00B226F8"/>
    <w:rsid w:val="00B2306A"/>
    <w:rsid w:val="00B24BFD"/>
    <w:rsid w:val="00B2581A"/>
    <w:rsid w:val="00B26A52"/>
    <w:rsid w:val="00B27F0A"/>
    <w:rsid w:val="00B27F49"/>
    <w:rsid w:val="00B30CF2"/>
    <w:rsid w:val="00B31002"/>
    <w:rsid w:val="00B3132A"/>
    <w:rsid w:val="00B32974"/>
    <w:rsid w:val="00B341F8"/>
    <w:rsid w:val="00B35822"/>
    <w:rsid w:val="00B358A1"/>
    <w:rsid w:val="00B35D54"/>
    <w:rsid w:val="00B3635B"/>
    <w:rsid w:val="00B36A6A"/>
    <w:rsid w:val="00B36BE1"/>
    <w:rsid w:val="00B377FB"/>
    <w:rsid w:val="00B37A1F"/>
    <w:rsid w:val="00B37BF8"/>
    <w:rsid w:val="00B402BE"/>
    <w:rsid w:val="00B42AD6"/>
    <w:rsid w:val="00B42AFF"/>
    <w:rsid w:val="00B455AE"/>
    <w:rsid w:val="00B50B2D"/>
    <w:rsid w:val="00B5150A"/>
    <w:rsid w:val="00B51EF4"/>
    <w:rsid w:val="00B523DA"/>
    <w:rsid w:val="00B52F0C"/>
    <w:rsid w:val="00B5436C"/>
    <w:rsid w:val="00B5676F"/>
    <w:rsid w:val="00B57237"/>
    <w:rsid w:val="00B57F8A"/>
    <w:rsid w:val="00B6086E"/>
    <w:rsid w:val="00B608F3"/>
    <w:rsid w:val="00B616FC"/>
    <w:rsid w:val="00B61D38"/>
    <w:rsid w:val="00B6218D"/>
    <w:rsid w:val="00B6272F"/>
    <w:rsid w:val="00B628A8"/>
    <w:rsid w:val="00B628E6"/>
    <w:rsid w:val="00B62A19"/>
    <w:rsid w:val="00B62CF2"/>
    <w:rsid w:val="00B64D7E"/>
    <w:rsid w:val="00B651E7"/>
    <w:rsid w:val="00B662A8"/>
    <w:rsid w:val="00B669B8"/>
    <w:rsid w:val="00B67027"/>
    <w:rsid w:val="00B7022B"/>
    <w:rsid w:val="00B70C24"/>
    <w:rsid w:val="00B71188"/>
    <w:rsid w:val="00B71EE5"/>
    <w:rsid w:val="00B73C3E"/>
    <w:rsid w:val="00B74A4D"/>
    <w:rsid w:val="00B74A4F"/>
    <w:rsid w:val="00B77561"/>
    <w:rsid w:val="00B8085F"/>
    <w:rsid w:val="00B81346"/>
    <w:rsid w:val="00B840C0"/>
    <w:rsid w:val="00B862AC"/>
    <w:rsid w:val="00B86485"/>
    <w:rsid w:val="00B8676B"/>
    <w:rsid w:val="00B86F51"/>
    <w:rsid w:val="00B87074"/>
    <w:rsid w:val="00B8792A"/>
    <w:rsid w:val="00B87AAD"/>
    <w:rsid w:val="00B90967"/>
    <w:rsid w:val="00B90CE5"/>
    <w:rsid w:val="00B91146"/>
    <w:rsid w:val="00B933E6"/>
    <w:rsid w:val="00B9535A"/>
    <w:rsid w:val="00B95DCD"/>
    <w:rsid w:val="00B97BAD"/>
    <w:rsid w:val="00B97F36"/>
    <w:rsid w:val="00BA017E"/>
    <w:rsid w:val="00BA02C0"/>
    <w:rsid w:val="00BA0794"/>
    <w:rsid w:val="00BA1364"/>
    <w:rsid w:val="00BA2502"/>
    <w:rsid w:val="00BA33D2"/>
    <w:rsid w:val="00BA361C"/>
    <w:rsid w:val="00BA3687"/>
    <w:rsid w:val="00BA46CE"/>
    <w:rsid w:val="00BA470E"/>
    <w:rsid w:val="00BA4E25"/>
    <w:rsid w:val="00BA504B"/>
    <w:rsid w:val="00BA5C38"/>
    <w:rsid w:val="00BA5F79"/>
    <w:rsid w:val="00BA631A"/>
    <w:rsid w:val="00BA692D"/>
    <w:rsid w:val="00BA69DE"/>
    <w:rsid w:val="00BA6C7F"/>
    <w:rsid w:val="00BA7EE5"/>
    <w:rsid w:val="00BB0D45"/>
    <w:rsid w:val="00BB1318"/>
    <w:rsid w:val="00BB186C"/>
    <w:rsid w:val="00BB1999"/>
    <w:rsid w:val="00BB40EF"/>
    <w:rsid w:val="00BB41F7"/>
    <w:rsid w:val="00BB5DB0"/>
    <w:rsid w:val="00BB6644"/>
    <w:rsid w:val="00BB78EE"/>
    <w:rsid w:val="00BC08BE"/>
    <w:rsid w:val="00BC140B"/>
    <w:rsid w:val="00BC2881"/>
    <w:rsid w:val="00BC3794"/>
    <w:rsid w:val="00BC3881"/>
    <w:rsid w:val="00BC4FC2"/>
    <w:rsid w:val="00BC53CB"/>
    <w:rsid w:val="00BC5C5E"/>
    <w:rsid w:val="00BC6426"/>
    <w:rsid w:val="00BC7DEC"/>
    <w:rsid w:val="00BD10ED"/>
    <w:rsid w:val="00BD2C0B"/>
    <w:rsid w:val="00BD2CEE"/>
    <w:rsid w:val="00BD2E75"/>
    <w:rsid w:val="00BD54F2"/>
    <w:rsid w:val="00BD577C"/>
    <w:rsid w:val="00BD5C0C"/>
    <w:rsid w:val="00BD762D"/>
    <w:rsid w:val="00BE0929"/>
    <w:rsid w:val="00BE216E"/>
    <w:rsid w:val="00BE2401"/>
    <w:rsid w:val="00BE27C3"/>
    <w:rsid w:val="00BE4C1A"/>
    <w:rsid w:val="00BE684F"/>
    <w:rsid w:val="00BE687A"/>
    <w:rsid w:val="00BE79F7"/>
    <w:rsid w:val="00BF09A6"/>
    <w:rsid w:val="00BF213F"/>
    <w:rsid w:val="00BF2F18"/>
    <w:rsid w:val="00BF3006"/>
    <w:rsid w:val="00BF35C6"/>
    <w:rsid w:val="00BF4AD4"/>
    <w:rsid w:val="00BF59C8"/>
    <w:rsid w:val="00BF65A1"/>
    <w:rsid w:val="00BF6F71"/>
    <w:rsid w:val="00C00093"/>
    <w:rsid w:val="00C03D12"/>
    <w:rsid w:val="00C06BB0"/>
    <w:rsid w:val="00C072D8"/>
    <w:rsid w:val="00C07F7B"/>
    <w:rsid w:val="00C11132"/>
    <w:rsid w:val="00C11583"/>
    <w:rsid w:val="00C11EDE"/>
    <w:rsid w:val="00C12078"/>
    <w:rsid w:val="00C127DD"/>
    <w:rsid w:val="00C136B5"/>
    <w:rsid w:val="00C139C4"/>
    <w:rsid w:val="00C14ABE"/>
    <w:rsid w:val="00C14B2B"/>
    <w:rsid w:val="00C15A93"/>
    <w:rsid w:val="00C15B87"/>
    <w:rsid w:val="00C1715F"/>
    <w:rsid w:val="00C20354"/>
    <w:rsid w:val="00C208F1"/>
    <w:rsid w:val="00C20DBC"/>
    <w:rsid w:val="00C219D0"/>
    <w:rsid w:val="00C230C5"/>
    <w:rsid w:val="00C231D6"/>
    <w:rsid w:val="00C23226"/>
    <w:rsid w:val="00C23D10"/>
    <w:rsid w:val="00C23FD3"/>
    <w:rsid w:val="00C24658"/>
    <w:rsid w:val="00C246E2"/>
    <w:rsid w:val="00C26621"/>
    <w:rsid w:val="00C26958"/>
    <w:rsid w:val="00C26A51"/>
    <w:rsid w:val="00C26B0F"/>
    <w:rsid w:val="00C301DA"/>
    <w:rsid w:val="00C30707"/>
    <w:rsid w:val="00C30C0D"/>
    <w:rsid w:val="00C31390"/>
    <w:rsid w:val="00C31A25"/>
    <w:rsid w:val="00C32F58"/>
    <w:rsid w:val="00C33FC7"/>
    <w:rsid w:val="00C35E60"/>
    <w:rsid w:val="00C36A85"/>
    <w:rsid w:val="00C377E2"/>
    <w:rsid w:val="00C43C40"/>
    <w:rsid w:val="00C44ACB"/>
    <w:rsid w:val="00C45087"/>
    <w:rsid w:val="00C4577B"/>
    <w:rsid w:val="00C45A84"/>
    <w:rsid w:val="00C4795B"/>
    <w:rsid w:val="00C50F13"/>
    <w:rsid w:val="00C50FB8"/>
    <w:rsid w:val="00C510F1"/>
    <w:rsid w:val="00C51397"/>
    <w:rsid w:val="00C51F89"/>
    <w:rsid w:val="00C536D4"/>
    <w:rsid w:val="00C54B37"/>
    <w:rsid w:val="00C54E31"/>
    <w:rsid w:val="00C550DC"/>
    <w:rsid w:val="00C55854"/>
    <w:rsid w:val="00C5733F"/>
    <w:rsid w:val="00C6113C"/>
    <w:rsid w:val="00C617CF"/>
    <w:rsid w:val="00C61B6B"/>
    <w:rsid w:val="00C62740"/>
    <w:rsid w:val="00C646EE"/>
    <w:rsid w:val="00C64D82"/>
    <w:rsid w:val="00C651B0"/>
    <w:rsid w:val="00C65C74"/>
    <w:rsid w:val="00C67651"/>
    <w:rsid w:val="00C67E1A"/>
    <w:rsid w:val="00C703DA"/>
    <w:rsid w:val="00C71CBC"/>
    <w:rsid w:val="00C733C6"/>
    <w:rsid w:val="00C74791"/>
    <w:rsid w:val="00C74A96"/>
    <w:rsid w:val="00C74DC3"/>
    <w:rsid w:val="00C74F21"/>
    <w:rsid w:val="00C75B8D"/>
    <w:rsid w:val="00C76242"/>
    <w:rsid w:val="00C766C0"/>
    <w:rsid w:val="00C80B37"/>
    <w:rsid w:val="00C81B04"/>
    <w:rsid w:val="00C81D00"/>
    <w:rsid w:val="00C831D0"/>
    <w:rsid w:val="00C83700"/>
    <w:rsid w:val="00C83AE6"/>
    <w:rsid w:val="00C87B1E"/>
    <w:rsid w:val="00C87C17"/>
    <w:rsid w:val="00C9004C"/>
    <w:rsid w:val="00C9017F"/>
    <w:rsid w:val="00C90302"/>
    <w:rsid w:val="00C9161D"/>
    <w:rsid w:val="00C93A74"/>
    <w:rsid w:val="00C945D2"/>
    <w:rsid w:val="00C95EB8"/>
    <w:rsid w:val="00C976D9"/>
    <w:rsid w:val="00C97E71"/>
    <w:rsid w:val="00CA0EBC"/>
    <w:rsid w:val="00CA1655"/>
    <w:rsid w:val="00CA169C"/>
    <w:rsid w:val="00CA1931"/>
    <w:rsid w:val="00CA34E9"/>
    <w:rsid w:val="00CA3E9B"/>
    <w:rsid w:val="00CA4712"/>
    <w:rsid w:val="00CA5964"/>
    <w:rsid w:val="00CA6014"/>
    <w:rsid w:val="00CA645F"/>
    <w:rsid w:val="00CB0FFB"/>
    <w:rsid w:val="00CB19FC"/>
    <w:rsid w:val="00CB3055"/>
    <w:rsid w:val="00CB37F5"/>
    <w:rsid w:val="00CB4D46"/>
    <w:rsid w:val="00CB591D"/>
    <w:rsid w:val="00CC0FB4"/>
    <w:rsid w:val="00CC1C45"/>
    <w:rsid w:val="00CC32B3"/>
    <w:rsid w:val="00CC39C6"/>
    <w:rsid w:val="00CC3C80"/>
    <w:rsid w:val="00CC3EE8"/>
    <w:rsid w:val="00CC7127"/>
    <w:rsid w:val="00CD3D78"/>
    <w:rsid w:val="00CD4C06"/>
    <w:rsid w:val="00CD53C5"/>
    <w:rsid w:val="00CD5F85"/>
    <w:rsid w:val="00CE1BE5"/>
    <w:rsid w:val="00CE218C"/>
    <w:rsid w:val="00CE29B7"/>
    <w:rsid w:val="00CE3D9C"/>
    <w:rsid w:val="00CE40C0"/>
    <w:rsid w:val="00CE4E72"/>
    <w:rsid w:val="00CE51C8"/>
    <w:rsid w:val="00CE530A"/>
    <w:rsid w:val="00CE542E"/>
    <w:rsid w:val="00CE6FC0"/>
    <w:rsid w:val="00CF0CE9"/>
    <w:rsid w:val="00CF1436"/>
    <w:rsid w:val="00CF1C5A"/>
    <w:rsid w:val="00CF1F34"/>
    <w:rsid w:val="00CF1F94"/>
    <w:rsid w:val="00CF27ED"/>
    <w:rsid w:val="00CF2892"/>
    <w:rsid w:val="00CF4608"/>
    <w:rsid w:val="00CF4DD6"/>
    <w:rsid w:val="00CF64C7"/>
    <w:rsid w:val="00D010E6"/>
    <w:rsid w:val="00D011B0"/>
    <w:rsid w:val="00D0282F"/>
    <w:rsid w:val="00D05121"/>
    <w:rsid w:val="00D0518D"/>
    <w:rsid w:val="00D05368"/>
    <w:rsid w:val="00D06127"/>
    <w:rsid w:val="00D062A7"/>
    <w:rsid w:val="00D06E39"/>
    <w:rsid w:val="00D07547"/>
    <w:rsid w:val="00D076C3"/>
    <w:rsid w:val="00D07788"/>
    <w:rsid w:val="00D100EE"/>
    <w:rsid w:val="00D1034C"/>
    <w:rsid w:val="00D10A64"/>
    <w:rsid w:val="00D11CEC"/>
    <w:rsid w:val="00D12E16"/>
    <w:rsid w:val="00D142D9"/>
    <w:rsid w:val="00D1458F"/>
    <w:rsid w:val="00D14690"/>
    <w:rsid w:val="00D14FC5"/>
    <w:rsid w:val="00D1511E"/>
    <w:rsid w:val="00D1640F"/>
    <w:rsid w:val="00D168F7"/>
    <w:rsid w:val="00D16ED6"/>
    <w:rsid w:val="00D2027A"/>
    <w:rsid w:val="00D2121F"/>
    <w:rsid w:val="00D22C02"/>
    <w:rsid w:val="00D22E7C"/>
    <w:rsid w:val="00D23779"/>
    <w:rsid w:val="00D23E95"/>
    <w:rsid w:val="00D24391"/>
    <w:rsid w:val="00D2473C"/>
    <w:rsid w:val="00D24F26"/>
    <w:rsid w:val="00D25344"/>
    <w:rsid w:val="00D26414"/>
    <w:rsid w:val="00D27123"/>
    <w:rsid w:val="00D30086"/>
    <w:rsid w:val="00D31941"/>
    <w:rsid w:val="00D31CEB"/>
    <w:rsid w:val="00D330FB"/>
    <w:rsid w:val="00D333DA"/>
    <w:rsid w:val="00D3421F"/>
    <w:rsid w:val="00D34663"/>
    <w:rsid w:val="00D34800"/>
    <w:rsid w:val="00D350C1"/>
    <w:rsid w:val="00D354EE"/>
    <w:rsid w:val="00D36F98"/>
    <w:rsid w:val="00D3746F"/>
    <w:rsid w:val="00D37C09"/>
    <w:rsid w:val="00D37D9E"/>
    <w:rsid w:val="00D40D31"/>
    <w:rsid w:val="00D43137"/>
    <w:rsid w:val="00D44396"/>
    <w:rsid w:val="00D443B6"/>
    <w:rsid w:val="00D455AC"/>
    <w:rsid w:val="00D45657"/>
    <w:rsid w:val="00D45D23"/>
    <w:rsid w:val="00D46E58"/>
    <w:rsid w:val="00D513FC"/>
    <w:rsid w:val="00D51F1F"/>
    <w:rsid w:val="00D52489"/>
    <w:rsid w:val="00D540E4"/>
    <w:rsid w:val="00D55894"/>
    <w:rsid w:val="00D5589A"/>
    <w:rsid w:val="00D56FE2"/>
    <w:rsid w:val="00D57364"/>
    <w:rsid w:val="00D57748"/>
    <w:rsid w:val="00D607E5"/>
    <w:rsid w:val="00D61910"/>
    <w:rsid w:val="00D622CA"/>
    <w:rsid w:val="00D62B8A"/>
    <w:rsid w:val="00D62E11"/>
    <w:rsid w:val="00D654C0"/>
    <w:rsid w:val="00D65DB1"/>
    <w:rsid w:val="00D705B8"/>
    <w:rsid w:val="00D72486"/>
    <w:rsid w:val="00D73787"/>
    <w:rsid w:val="00D73C34"/>
    <w:rsid w:val="00D7429E"/>
    <w:rsid w:val="00D7431E"/>
    <w:rsid w:val="00D75096"/>
    <w:rsid w:val="00D7669F"/>
    <w:rsid w:val="00D816C8"/>
    <w:rsid w:val="00D81A61"/>
    <w:rsid w:val="00D81B55"/>
    <w:rsid w:val="00D8368E"/>
    <w:rsid w:val="00D84B55"/>
    <w:rsid w:val="00D8613E"/>
    <w:rsid w:val="00D87AA2"/>
    <w:rsid w:val="00D87D70"/>
    <w:rsid w:val="00D90A5C"/>
    <w:rsid w:val="00D91AA2"/>
    <w:rsid w:val="00D928F9"/>
    <w:rsid w:val="00D9358E"/>
    <w:rsid w:val="00D94393"/>
    <w:rsid w:val="00D9568D"/>
    <w:rsid w:val="00DA069E"/>
    <w:rsid w:val="00DA0A3E"/>
    <w:rsid w:val="00DA0B1B"/>
    <w:rsid w:val="00DA0BD4"/>
    <w:rsid w:val="00DA1779"/>
    <w:rsid w:val="00DA2328"/>
    <w:rsid w:val="00DA2A1A"/>
    <w:rsid w:val="00DA30B2"/>
    <w:rsid w:val="00DA383E"/>
    <w:rsid w:val="00DA41EB"/>
    <w:rsid w:val="00DA4C7D"/>
    <w:rsid w:val="00DA5FA1"/>
    <w:rsid w:val="00DA6B2A"/>
    <w:rsid w:val="00DA7348"/>
    <w:rsid w:val="00DA7A3F"/>
    <w:rsid w:val="00DB012E"/>
    <w:rsid w:val="00DB0C67"/>
    <w:rsid w:val="00DB219B"/>
    <w:rsid w:val="00DB2A46"/>
    <w:rsid w:val="00DB4390"/>
    <w:rsid w:val="00DB7185"/>
    <w:rsid w:val="00DC0341"/>
    <w:rsid w:val="00DC0AEC"/>
    <w:rsid w:val="00DC0FDA"/>
    <w:rsid w:val="00DC17F7"/>
    <w:rsid w:val="00DC20A0"/>
    <w:rsid w:val="00DC2180"/>
    <w:rsid w:val="00DC478C"/>
    <w:rsid w:val="00DC6051"/>
    <w:rsid w:val="00DC66C3"/>
    <w:rsid w:val="00DC708A"/>
    <w:rsid w:val="00DC76B7"/>
    <w:rsid w:val="00DC7B57"/>
    <w:rsid w:val="00DD0BD1"/>
    <w:rsid w:val="00DD3212"/>
    <w:rsid w:val="00DD3C4E"/>
    <w:rsid w:val="00DD4DC9"/>
    <w:rsid w:val="00DD4EFC"/>
    <w:rsid w:val="00DD5400"/>
    <w:rsid w:val="00DD640E"/>
    <w:rsid w:val="00DD70A8"/>
    <w:rsid w:val="00DD785A"/>
    <w:rsid w:val="00DD79CB"/>
    <w:rsid w:val="00DD7FDD"/>
    <w:rsid w:val="00DE0CF3"/>
    <w:rsid w:val="00DE170C"/>
    <w:rsid w:val="00DE2E56"/>
    <w:rsid w:val="00DE2EDC"/>
    <w:rsid w:val="00DE365A"/>
    <w:rsid w:val="00DE3838"/>
    <w:rsid w:val="00DE3918"/>
    <w:rsid w:val="00DE4E43"/>
    <w:rsid w:val="00DE61B9"/>
    <w:rsid w:val="00DE6688"/>
    <w:rsid w:val="00DE6AFE"/>
    <w:rsid w:val="00DE7E25"/>
    <w:rsid w:val="00DF0376"/>
    <w:rsid w:val="00DF0D96"/>
    <w:rsid w:val="00DF1B92"/>
    <w:rsid w:val="00DF27D6"/>
    <w:rsid w:val="00DF2EC1"/>
    <w:rsid w:val="00DF3C4D"/>
    <w:rsid w:val="00DF43E0"/>
    <w:rsid w:val="00DF5691"/>
    <w:rsid w:val="00DF5FF9"/>
    <w:rsid w:val="00DF6816"/>
    <w:rsid w:val="00DF6B68"/>
    <w:rsid w:val="00DF6BB0"/>
    <w:rsid w:val="00DF73A6"/>
    <w:rsid w:val="00DF7B9C"/>
    <w:rsid w:val="00E003C3"/>
    <w:rsid w:val="00E005BD"/>
    <w:rsid w:val="00E00C0F"/>
    <w:rsid w:val="00E02000"/>
    <w:rsid w:val="00E020DF"/>
    <w:rsid w:val="00E02B95"/>
    <w:rsid w:val="00E0317A"/>
    <w:rsid w:val="00E0334D"/>
    <w:rsid w:val="00E03593"/>
    <w:rsid w:val="00E05614"/>
    <w:rsid w:val="00E058BE"/>
    <w:rsid w:val="00E0604C"/>
    <w:rsid w:val="00E06743"/>
    <w:rsid w:val="00E06974"/>
    <w:rsid w:val="00E0740D"/>
    <w:rsid w:val="00E10E18"/>
    <w:rsid w:val="00E11033"/>
    <w:rsid w:val="00E116CF"/>
    <w:rsid w:val="00E117C5"/>
    <w:rsid w:val="00E119B7"/>
    <w:rsid w:val="00E134C4"/>
    <w:rsid w:val="00E13D50"/>
    <w:rsid w:val="00E16239"/>
    <w:rsid w:val="00E16720"/>
    <w:rsid w:val="00E16DB0"/>
    <w:rsid w:val="00E17F79"/>
    <w:rsid w:val="00E204E5"/>
    <w:rsid w:val="00E20D98"/>
    <w:rsid w:val="00E2159A"/>
    <w:rsid w:val="00E219B4"/>
    <w:rsid w:val="00E21BDB"/>
    <w:rsid w:val="00E21DF4"/>
    <w:rsid w:val="00E232F6"/>
    <w:rsid w:val="00E23C4B"/>
    <w:rsid w:val="00E241EC"/>
    <w:rsid w:val="00E2471A"/>
    <w:rsid w:val="00E24AA7"/>
    <w:rsid w:val="00E251B6"/>
    <w:rsid w:val="00E25967"/>
    <w:rsid w:val="00E261E7"/>
    <w:rsid w:val="00E26795"/>
    <w:rsid w:val="00E31DF2"/>
    <w:rsid w:val="00E325C9"/>
    <w:rsid w:val="00E32D75"/>
    <w:rsid w:val="00E3367A"/>
    <w:rsid w:val="00E3464D"/>
    <w:rsid w:val="00E347A7"/>
    <w:rsid w:val="00E349C9"/>
    <w:rsid w:val="00E34BE4"/>
    <w:rsid w:val="00E3646F"/>
    <w:rsid w:val="00E4223A"/>
    <w:rsid w:val="00E4233B"/>
    <w:rsid w:val="00E42BDE"/>
    <w:rsid w:val="00E42E8C"/>
    <w:rsid w:val="00E4312E"/>
    <w:rsid w:val="00E43480"/>
    <w:rsid w:val="00E435AE"/>
    <w:rsid w:val="00E4553D"/>
    <w:rsid w:val="00E45EB3"/>
    <w:rsid w:val="00E46563"/>
    <w:rsid w:val="00E4681F"/>
    <w:rsid w:val="00E504DD"/>
    <w:rsid w:val="00E50D3D"/>
    <w:rsid w:val="00E514FF"/>
    <w:rsid w:val="00E5163D"/>
    <w:rsid w:val="00E51AC8"/>
    <w:rsid w:val="00E51FA8"/>
    <w:rsid w:val="00E52923"/>
    <w:rsid w:val="00E541C2"/>
    <w:rsid w:val="00E541E3"/>
    <w:rsid w:val="00E545FE"/>
    <w:rsid w:val="00E546EA"/>
    <w:rsid w:val="00E55BAD"/>
    <w:rsid w:val="00E5679D"/>
    <w:rsid w:val="00E5680C"/>
    <w:rsid w:val="00E577E9"/>
    <w:rsid w:val="00E6042A"/>
    <w:rsid w:val="00E611F9"/>
    <w:rsid w:val="00E61A6F"/>
    <w:rsid w:val="00E61DE7"/>
    <w:rsid w:val="00E63816"/>
    <w:rsid w:val="00E6451B"/>
    <w:rsid w:val="00E645B2"/>
    <w:rsid w:val="00E650CA"/>
    <w:rsid w:val="00E65136"/>
    <w:rsid w:val="00E65781"/>
    <w:rsid w:val="00E65D1F"/>
    <w:rsid w:val="00E668A0"/>
    <w:rsid w:val="00E669A3"/>
    <w:rsid w:val="00E6779F"/>
    <w:rsid w:val="00E67A96"/>
    <w:rsid w:val="00E7018E"/>
    <w:rsid w:val="00E70C6B"/>
    <w:rsid w:val="00E70FE9"/>
    <w:rsid w:val="00E71C0C"/>
    <w:rsid w:val="00E71E43"/>
    <w:rsid w:val="00E7206A"/>
    <w:rsid w:val="00E735F4"/>
    <w:rsid w:val="00E73E3E"/>
    <w:rsid w:val="00E7435C"/>
    <w:rsid w:val="00E74855"/>
    <w:rsid w:val="00E7510A"/>
    <w:rsid w:val="00E75E6F"/>
    <w:rsid w:val="00E7773E"/>
    <w:rsid w:val="00E779DD"/>
    <w:rsid w:val="00E77B25"/>
    <w:rsid w:val="00E77E6B"/>
    <w:rsid w:val="00E8264E"/>
    <w:rsid w:val="00E83F39"/>
    <w:rsid w:val="00E84F4F"/>
    <w:rsid w:val="00E85579"/>
    <w:rsid w:val="00E861D5"/>
    <w:rsid w:val="00E873DF"/>
    <w:rsid w:val="00E90241"/>
    <w:rsid w:val="00E90363"/>
    <w:rsid w:val="00E904BD"/>
    <w:rsid w:val="00E909DC"/>
    <w:rsid w:val="00E91E1D"/>
    <w:rsid w:val="00E952E3"/>
    <w:rsid w:val="00E95A47"/>
    <w:rsid w:val="00E95CB9"/>
    <w:rsid w:val="00E965CB"/>
    <w:rsid w:val="00E96AA6"/>
    <w:rsid w:val="00E97799"/>
    <w:rsid w:val="00EA00EE"/>
    <w:rsid w:val="00EA0EEE"/>
    <w:rsid w:val="00EA15AE"/>
    <w:rsid w:val="00EA1638"/>
    <w:rsid w:val="00EA2125"/>
    <w:rsid w:val="00EA321D"/>
    <w:rsid w:val="00EA4887"/>
    <w:rsid w:val="00EA584E"/>
    <w:rsid w:val="00EA5967"/>
    <w:rsid w:val="00EA6BFE"/>
    <w:rsid w:val="00EA7C1D"/>
    <w:rsid w:val="00EA7D05"/>
    <w:rsid w:val="00EA7E55"/>
    <w:rsid w:val="00EB0DCB"/>
    <w:rsid w:val="00EB0F53"/>
    <w:rsid w:val="00EB0FF6"/>
    <w:rsid w:val="00EB1685"/>
    <w:rsid w:val="00EB18D0"/>
    <w:rsid w:val="00EB1A3C"/>
    <w:rsid w:val="00EB3156"/>
    <w:rsid w:val="00EB36E8"/>
    <w:rsid w:val="00EB5B52"/>
    <w:rsid w:val="00EB72A6"/>
    <w:rsid w:val="00EB7BCC"/>
    <w:rsid w:val="00EC06C3"/>
    <w:rsid w:val="00EC1F78"/>
    <w:rsid w:val="00EC2474"/>
    <w:rsid w:val="00EC352C"/>
    <w:rsid w:val="00EC4C69"/>
    <w:rsid w:val="00EC4D7B"/>
    <w:rsid w:val="00EC56EF"/>
    <w:rsid w:val="00EC5995"/>
    <w:rsid w:val="00EC68A8"/>
    <w:rsid w:val="00EC6C44"/>
    <w:rsid w:val="00EC6FD2"/>
    <w:rsid w:val="00EC72D9"/>
    <w:rsid w:val="00EC7763"/>
    <w:rsid w:val="00EC7AF2"/>
    <w:rsid w:val="00ED2D88"/>
    <w:rsid w:val="00ED7DF0"/>
    <w:rsid w:val="00EE0732"/>
    <w:rsid w:val="00EE0CE7"/>
    <w:rsid w:val="00EE1288"/>
    <w:rsid w:val="00EE23B8"/>
    <w:rsid w:val="00EE2C19"/>
    <w:rsid w:val="00EE3A8E"/>
    <w:rsid w:val="00EE5772"/>
    <w:rsid w:val="00EE5945"/>
    <w:rsid w:val="00EE6624"/>
    <w:rsid w:val="00EE68E4"/>
    <w:rsid w:val="00EE7DFB"/>
    <w:rsid w:val="00EF09FF"/>
    <w:rsid w:val="00EF2615"/>
    <w:rsid w:val="00EF28FE"/>
    <w:rsid w:val="00EF2A02"/>
    <w:rsid w:val="00EF3B1A"/>
    <w:rsid w:val="00EF43ED"/>
    <w:rsid w:val="00EF4691"/>
    <w:rsid w:val="00EF4863"/>
    <w:rsid w:val="00EF4E40"/>
    <w:rsid w:val="00EF5D81"/>
    <w:rsid w:val="00F019A7"/>
    <w:rsid w:val="00F03949"/>
    <w:rsid w:val="00F04D26"/>
    <w:rsid w:val="00F062AE"/>
    <w:rsid w:val="00F06DCC"/>
    <w:rsid w:val="00F07BC6"/>
    <w:rsid w:val="00F10A42"/>
    <w:rsid w:val="00F10D0B"/>
    <w:rsid w:val="00F1217E"/>
    <w:rsid w:val="00F12E12"/>
    <w:rsid w:val="00F14731"/>
    <w:rsid w:val="00F1493D"/>
    <w:rsid w:val="00F151C7"/>
    <w:rsid w:val="00F15C52"/>
    <w:rsid w:val="00F16A5C"/>
    <w:rsid w:val="00F1772F"/>
    <w:rsid w:val="00F20381"/>
    <w:rsid w:val="00F20D46"/>
    <w:rsid w:val="00F21921"/>
    <w:rsid w:val="00F223B8"/>
    <w:rsid w:val="00F22A9C"/>
    <w:rsid w:val="00F22E56"/>
    <w:rsid w:val="00F236DB"/>
    <w:rsid w:val="00F24435"/>
    <w:rsid w:val="00F25ABE"/>
    <w:rsid w:val="00F26133"/>
    <w:rsid w:val="00F26D61"/>
    <w:rsid w:val="00F27A92"/>
    <w:rsid w:val="00F301B3"/>
    <w:rsid w:val="00F31B2B"/>
    <w:rsid w:val="00F31E91"/>
    <w:rsid w:val="00F34263"/>
    <w:rsid w:val="00F352D2"/>
    <w:rsid w:val="00F35B3E"/>
    <w:rsid w:val="00F36020"/>
    <w:rsid w:val="00F36E46"/>
    <w:rsid w:val="00F36EBA"/>
    <w:rsid w:val="00F37ADC"/>
    <w:rsid w:val="00F40631"/>
    <w:rsid w:val="00F40AEA"/>
    <w:rsid w:val="00F4454E"/>
    <w:rsid w:val="00F4461A"/>
    <w:rsid w:val="00F46A59"/>
    <w:rsid w:val="00F46A89"/>
    <w:rsid w:val="00F502EF"/>
    <w:rsid w:val="00F50B91"/>
    <w:rsid w:val="00F50BD2"/>
    <w:rsid w:val="00F51E6D"/>
    <w:rsid w:val="00F51FAF"/>
    <w:rsid w:val="00F5208B"/>
    <w:rsid w:val="00F5318B"/>
    <w:rsid w:val="00F53CFF"/>
    <w:rsid w:val="00F55D0D"/>
    <w:rsid w:val="00F560AD"/>
    <w:rsid w:val="00F56B28"/>
    <w:rsid w:val="00F61491"/>
    <w:rsid w:val="00F63684"/>
    <w:rsid w:val="00F63C55"/>
    <w:rsid w:val="00F63F6A"/>
    <w:rsid w:val="00F63FD0"/>
    <w:rsid w:val="00F63FDE"/>
    <w:rsid w:val="00F65385"/>
    <w:rsid w:val="00F665AE"/>
    <w:rsid w:val="00F7107C"/>
    <w:rsid w:val="00F74A9F"/>
    <w:rsid w:val="00F75A85"/>
    <w:rsid w:val="00F75AFF"/>
    <w:rsid w:val="00F7601E"/>
    <w:rsid w:val="00F76B2A"/>
    <w:rsid w:val="00F7725D"/>
    <w:rsid w:val="00F77B35"/>
    <w:rsid w:val="00F77CA9"/>
    <w:rsid w:val="00F801A2"/>
    <w:rsid w:val="00F81CBE"/>
    <w:rsid w:val="00F81F23"/>
    <w:rsid w:val="00F81FA7"/>
    <w:rsid w:val="00F8249E"/>
    <w:rsid w:val="00F8368C"/>
    <w:rsid w:val="00F83F9A"/>
    <w:rsid w:val="00F84EF6"/>
    <w:rsid w:val="00F84F07"/>
    <w:rsid w:val="00F86CE9"/>
    <w:rsid w:val="00F86F71"/>
    <w:rsid w:val="00F913A8"/>
    <w:rsid w:val="00F92FF2"/>
    <w:rsid w:val="00F94449"/>
    <w:rsid w:val="00F95397"/>
    <w:rsid w:val="00F96264"/>
    <w:rsid w:val="00F96E4A"/>
    <w:rsid w:val="00F97040"/>
    <w:rsid w:val="00F97D22"/>
    <w:rsid w:val="00F97F55"/>
    <w:rsid w:val="00FA08B6"/>
    <w:rsid w:val="00FA1375"/>
    <w:rsid w:val="00FA2236"/>
    <w:rsid w:val="00FA3627"/>
    <w:rsid w:val="00FA3871"/>
    <w:rsid w:val="00FA3AC9"/>
    <w:rsid w:val="00FA3BEF"/>
    <w:rsid w:val="00FA4095"/>
    <w:rsid w:val="00FA4AC5"/>
    <w:rsid w:val="00FA6554"/>
    <w:rsid w:val="00FA71A1"/>
    <w:rsid w:val="00FA79B1"/>
    <w:rsid w:val="00FA7E02"/>
    <w:rsid w:val="00FB189E"/>
    <w:rsid w:val="00FB1E9B"/>
    <w:rsid w:val="00FB3FF9"/>
    <w:rsid w:val="00FB588E"/>
    <w:rsid w:val="00FB5BCE"/>
    <w:rsid w:val="00FB5CDA"/>
    <w:rsid w:val="00FB6E18"/>
    <w:rsid w:val="00FC062C"/>
    <w:rsid w:val="00FC0CDB"/>
    <w:rsid w:val="00FC18ED"/>
    <w:rsid w:val="00FC2D0D"/>
    <w:rsid w:val="00FC2F71"/>
    <w:rsid w:val="00FC4BA7"/>
    <w:rsid w:val="00FC526E"/>
    <w:rsid w:val="00FC688D"/>
    <w:rsid w:val="00FC6C9B"/>
    <w:rsid w:val="00FC7021"/>
    <w:rsid w:val="00FC7353"/>
    <w:rsid w:val="00FD0482"/>
    <w:rsid w:val="00FD0BF1"/>
    <w:rsid w:val="00FD23D4"/>
    <w:rsid w:val="00FD2C09"/>
    <w:rsid w:val="00FD3B63"/>
    <w:rsid w:val="00FD591A"/>
    <w:rsid w:val="00FE09D2"/>
    <w:rsid w:val="00FE0EB7"/>
    <w:rsid w:val="00FE1132"/>
    <w:rsid w:val="00FE14CC"/>
    <w:rsid w:val="00FE3C17"/>
    <w:rsid w:val="00FE4855"/>
    <w:rsid w:val="00FE4D52"/>
    <w:rsid w:val="00FE6033"/>
    <w:rsid w:val="00FE7616"/>
    <w:rsid w:val="00FF016A"/>
    <w:rsid w:val="00FF051D"/>
    <w:rsid w:val="00FF06B4"/>
    <w:rsid w:val="00FF1F67"/>
    <w:rsid w:val="00FF28F3"/>
    <w:rsid w:val="00FF3714"/>
    <w:rsid w:val="00FF38BF"/>
    <w:rsid w:val="00FF41E9"/>
    <w:rsid w:val="00FF4838"/>
    <w:rsid w:val="00FF79E3"/>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F7F1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1A"/>
    <w:pPr>
      <w:ind w:left="720"/>
      <w:contextualSpacing/>
    </w:pPr>
  </w:style>
  <w:style w:type="character" w:styleId="Hyperlink">
    <w:name w:val="Hyperlink"/>
    <w:basedOn w:val="DefaultParagraphFont"/>
    <w:uiPriority w:val="99"/>
    <w:unhideWhenUsed/>
    <w:rsid w:val="004409B3"/>
    <w:rPr>
      <w:color w:val="0000FF" w:themeColor="hyperlink"/>
      <w:u w:val="single"/>
    </w:rPr>
  </w:style>
  <w:style w:type="character" w:styleId="PlaceholderText">
    <w:name w:val="Placeholder Text"/>
    <w:basedOn w:val="DefaultParagraphFont"/>
    <w:uiPriority w:val="99"/>
    <w:semiHidden/>
    <w:rsid w:val="003324CD"/>
    <w:rPr>
      <w:color w:val="808080"/>
    </w:rPr>
  </w:style>
  <w:style w:type="paragraph" w:styleId="BalloonText">
    <w:name w:val="Balloon Text"/>
    <w:basedOn w:val="Normal"/>
    <w:link w:val="BalloonTextChar"/>
    <w:uiPriority w:val="99"/>
    <w:semiHidden/>
    <w:unhideWhenUsed/>
    <w:rsid w:val="003324CD"/>
    <w:rPr>
      <w:rFonts w:ascii="Lucida Grande" w:hAnsi="Lucida Grande"/>
      <w:sz w:val="18"/>
      <w:szCs w:val="18"/>
    </w:rPr>
  </w:style>
  <w:style w:type="character" w:customStyle="1" w:styleId="BalloonTextChar">
    <w:name w:val="Balloon Text Char"/>
    <w:basedOn w:val="DefaultParagraphFont"/>
    <w:link w:val="BalloonText"/>
    <w:uiPriority w:val="99"/>
    <w:semiHidden/>
    <w:rsid w:val="003324CD"/>
    <w:rPr>
      <w:rFonts w:ascii="Lucida Grande" w:hAnsi="Lucida Grande"/>
      <w:sz w:val="18"/>
      <w:szCs w:val="18"/>
    </w:rPr>
  </w:style>
  <w:style w:type="paragraph" w:styleId="NormalWeb">
    <w:name w:val="Normal (Web)"/>
    <w:basedOn w:val="Normal"/>
    <w:uiPriority w:val="99"/>
    <w:semiHidden/>
    <w:unhideWhenUsed/>
    <w:rsid w:val="001D6429"/>
    <w:rPr>
      <w:rFonts w:ascii="Times New Roman" w:hAnsi="Times New Roman" w:cs="Times New Roman"/>
    </w:rPr>
  </w:style>
  <w:style w:type="paragraph" w:styleId="FootnoteText">
    <w:name w:val="footnote text"/>
    <w:basedOn w:val="Normal"/>
    <w:link w:val="FootnoteTextChar"/>
    <w:uiPriority w:val="99"/>
    <w:unhideWhenUsed/>
    <w:rsid w:val="00E904BD"/>
  </w:style>
  <w:style w:type="character" w:customStyle="1" w:styleId="FootnoteTextChar">
    <w:name w:val="Footnote Text Char"/>
    <w:basedOn w:val="DefaultParagraphFont"/>
    <w:link w:val="FootnoteText"/>
    <w:uiPriority w:val="99"/>
    <w:rsid w:val="00E904BD"/>
  </w:style>
  <w:style w:type="character" w:styleId="FootnoteReference">
    <w:name w:val="footnote reference"/>
    <w:basedOn w:val="DefaultParagraphFont"/>
    <w:uiPriority w:val="99"/>
    <w:unhideWhenUsed/>
    <w:rsid w:val="00E904BD"/>
    <w:rPr>
      <w:vertAlign w:val="superscript"/>
    </w:rPr>
  </w:style>
  <w:style w:type="paragraph" w:styleId="Footer">
    <w:name w:val="footer"/>
    <w:basedOn w:val="Normal"/>
    <w:link w:val="FooterChar"/>
    <w:uiPriority w:val="99"/>
    <w:unhideWhenUsed/>
    <w:rsid w:val="00FC6C9B"/>
    <w:pPr>
      <w:tabs>
        <w:tab w:val="center" w:pos="4320"/>
        <w:tab w:val="right" w:pos="8640"/>
      </w:tabs>
    </w:pPr>
  </w:style>
  <w:style w:type="character" w:customStyle="1" w:styleId="FooterChar">
    <w:name w:val="Footer Char"/>
    <w:basedOn w:val="DefaultParagraphFont"/>
    <w:link w:val="Footer"/>
    <w:uiPriority w:val="99"/>
    <w:rsid w:val="00FC6C9B"/>
  </w:style>
  <w:style w:type="character" w:styleId="PageNumber">
    <w:name w:val="page number"/>
    <w:basedOn w:val="DefaultParagraphFont"/>
    <w:uiPriority w:val="99"/>
    <w:semiHidden/>
    <w:unhideWhenUsed/>
    <w:rsid w:val="00FC6C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1A"/>
    <w:pPr>
      <w:ind w:left="720"/>
      <w:contextualSpacing/>
    </w:pPr>
  </w:style>
  <w:style w:type="character" w:styleId="Hyperlink">
    <w:name w:val="Hyperlink"/>
    <w:basedOn w:val="DefaultParagraphFont"/>
    <w:uiPriority w:val="99"/>
    <w:unhideWhenUsed/>
    <w:rsid w:val="004409B3"/>
    <w:rPr>
      <w:color w:val="0000FF" w:themeColor="hyperlink"/>
      <w:u w:val="single"/>
    </w:rPr>
  </w:style>
  <w:style w:type="character" w:styleId="PlaceholderText">
    <w:name w:val="Placeholder Text"/>
    <w:basedOn w:val="DefaultParagraphFont"/>
    <w:uiPriority w:val="99"/>
    <w:semiHidden/>
    <w:rsid w:val="003324CD"/>
    <w:rPr>
      <w:color w:val="808080"/>
    </w:rPr>
  </w:style>
  <w:style w:type="paragraph" w:styleId="BalloonText">
    <w:name w:val="Balloon Text"/>
    <w:basedOn w:val="Normal"/>
    <w:link w:val="BalloonTextChar"/>
    <w:uiPriority w:val="99"/>
    <w:semiHidden/>
    <w:unhideWhenUsed/>
    <w:rsid w:val="003324CD"/>
    <w:rPr>
      <w:rFonts w:ascii="Lucida Grande" w:hAnsi="Lucida Grande"/>
      <w:sz w:val="18"/>
      <w:szCs w:val="18"/>
    </w:rPr>
  </w:style>
  <w:style w:type="character" w:customStyle="1" w:styleId="BalloonTextChar">
    <w:name w:val="Balloon Text Char"/>
    <w:basedOn w:val="DefaultParagraphFont"/>
    <w:link w:val="BalloonText"/>
    <w:uiPriority w:val="99"/>
    <w:semiHidden/>
    <w:rsid w:val="003324CD"/>
    <w:rPr>
      <w:rFonts w:ascii="Lucida Grande" w:hAnsi="Lucida Grande"/>
      <w:sz w:val="18"/>
      <w:szCs w:val="18"/>
    </w:rPr>
  </w:style>
  <w:style w:type="paragraph" w:styleId="NormalWeb">
    <w:name w:val="Normal (Web)"/>
    <w:basedOn w:val="Normal"/>
    <w:uiPriority w:val="99"/>
    <w:semiHidden/>
    <w:unhideWhenUsed/>
    <w:rsid w:val="001D6429"/>
    <w:rPr>
      <w:rFonts w:ascii="Times New Roman" w:hAnsi="Times New Roman" w:cs="Times New Roman"/>
    </w:rPr>
  </w:style>
  <w:style w:type="paragraph" w:styleId="FootnoteText">
    <w:name w:val="footnote text"/>
    <w:basedOn w:val="Normal"/>
    <w:link w:val="FootnoteTextChar"/>
    <w:uiPriority w:val="99"/>
    <w:unhideWhenUsed/>
    <w:rsid w:val="00E904BD"/>
  </w:style>
  <w:style w:type="character" w:customStyle="1" w:styleId="FootnoteTextChar">
    <w:name w:val="Footnote Text Char"/>
    <w:basedOn w:val="DefaultParagraphFont"/>
    <w:link w:val="FootnoteText"/>
    <w:uiPriority w:val="99"/>
    <w:rsid w:val="00E904BD"/>
  </w:style>
  <w:style w:type="character" w:styleId="FootnoteReference">
    <w:name w:val="footnote reference"/>
    <w:basedOn w:val="DefaultParagraphFont"/>
    <w:uiPriority w:val="99"/>
    <w:unhideWhenUsed/>
    <w:rsid w:val="00E904BD"/>
    <w:rPr>
      <w:vertAlign w:val="superscript"/>
    </w:rPr>
  </w:style>
  <w:style w:type="paragraph" w:styleId="Footer">
    <w:name w:val="footer"/>
    <w:basedOn w:val="Normal"/>
    <w:link w:val="FooterChar"/>
    <w:uiPriority w:val="99"/>
    <w:unhideWhenUsed/>
    <w:rsid w:val="00FC6C9B"/>
    <w:pPr>
      <w:tabs>
        <w:tab w:val="center" w:pos="4320"/>
        <w:tab w:val="right" w:pos="8640"/>
      </w:tabs>
    </w:pPr>
  </w:style>
  <w:style w:type="character" w:customStyle="1" w:styleId="FooterChar">
    <w:name w:val="Footer Char"/>
    <w:basedOn w:val="DefaultParagraphFont"/>
    <w:link w:val="Footer"/>
    <w:uiPriority w:val="99"/>
    <w:rsid w:val="00FC6C9B"/>
  </w:style>
  <w:style w:type="character" w:styleId="PageNumber">
    <w:name w:val="page number"/>
    <w:basedOn w:val="DefaultParagraphFont"/>
    <w:uiPriority w:val="99"/>
    <w:semiHidden/>
    <w:unhideWhenUsed/>
    <w:rsid w:val="00FC6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16067">
      <w:bodyDiv w:val="1"/>
      <w:marLeft w:val="0"/>
      <w:marRight w:val="0"/>
      <w:marTop w:val="0"/>
      <w:marBottom w:val="0"/>
      <w:divBdr>
        <w:top w:val="none" w:sz="0" w:space="0" w:color="auto"/>
        <w:left w:val="none" w:sz="0" w:space="0" w:color="auto"/>
        <w:bottom w:val="none" w:sz="0" w:space="0" w:color="auto"/>
        <w:right w:val="none" w:sz="0" w:space="0" w:color="auto"/>
      </w:divBdr>
      <w:divsChild>
        <w:div w:id="386077504">
          <w:marLeft w:val="0"/>
          <w:marRight w:val="0"/>
          <w:marTop w:val="0"/>
          <w:marBottom w:val="0"/>
          <w:divBdr>
            <w:top w:val="none" w:sz="0" w:space="0" w:color="auto"/>
            <w:left w:val="none" w:sz="0" w:space="0" w:color="auto"/>
            <w:bottom w:val="none" w:sz="0" w:space="0" w:color="auto"/>
            <w:right w:val="none" w:sz="0" w:space="0" w:color="auto"/>
          </w:divBdr>
          <w:divsChild>
            <w:div w:id="292635463">
              <w:marLeft w:val="0"/>
              <w:marRight w:val="0"/>
              <w:marTop w:val="0"/>
              <w:marBottom w:val="0"/>
              <w:divBdr>
                <w:top w:val="none" w:sz="0" w:space="0" w:color="auto"/>
                <w:left w:val="none" w:sz="0" w:space="0" w:color="auto"/>
                <w:bottom w:val="none" w:sz="0" w:space="0" w:color="auto"/>
                <w:right w:val="none" w:sz="0" w:space="0" w:color="auto"/>
              </w:divBdr>
              <w:divsChild>
                <w:div w:id="19728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121644">
          <w:marLeft w:val="0"/>
          <w:marRight w:val="0"/>
          <w:marTop w:val="0"/>
          <w:marBottom w:val="0"/>
          <w:divBdr>
            <w:top w:val="none" w:sz="0" w:space="0" w:color="auto"/>
            <w:left w:val="none" w:sz="0" w:space="0" w:color="auto"/>
            <w:bottom w:val="none" w:sz="0" w:space="0" w:color="auto"/>
            <w:right w:val="none" w:sz="0" w:space="0" w:color="auto"/>
          </w:divBdr>
          <w:divsChild>
            <w:div w:id="233441439">
              <w:marLeft w:val="0"/>
              <w:marRight w:val="0"/>
              <w:marTop w:val="0"/>
              <w:marBottom w:val="0"/>
              <w:divBdr>
                <w:top w:val="none" w:sz="0" w:space="0" w:color="auto"/>
                <w:left w:val="none" w:sz="0" w:space="0" w:color="auto"/>
                <w:bottom w:val="none" w:sz="0" w:space="0" w:color="auto"/>
                <w:right w:val="none" w:sz="0" w:space="0" w:color="auto"/>
              </w:divBdr>
              <w:divsChild>
                <w:div w:id="5875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5306">
      <w:bodyDiv w:val="1"/>
      <w:marLeft w:val="0"/>
      <w:marRight w:val="0"/>
      <w:marTop w:val="0"/>
      <w:marBottom w:val="0"/>
      <w:divBdr>
        <w:top w:val="none" w:sz="0" w:space="0" w:color="auto"/>
        <w:left w:val="none" w:sz="0" w:space="0" w:color="auto"/>
        <w:bottom w:val="none" w:sz="0" w:space="0" w:color="auto"/>
        <w:right w:val="none" w:sz="0" w:space="0" w:color="auto"/>
      </w:divBdr>
      <w:divsChild>
        <w:div w:id="614561791">
          <w:marLeft w:val="0"/>
          <w:marRight w:val="0"/>
          <w:marTop w:val="0"/>
          <w:marBottom w:val="0"/>
          <w:divBdr>
            <w:top w:val="none" w:sz="0" w:space="0" w:color="auto"/>
            <w:left w:val="none" w:sz="0" w:space="0" w:color="auto"/>
            <w:bottom w:val="none" w:sz="0" w:space="0" w:color="auto"/>
            <w:right w:val="none" w:sz="0" w:space="0" w:color="auto"/>
          </w:divBdr>
          <w:divsChild>
            <w:div w:id="894318864">
              <w:marLeft w:val="0"/>
              <w:marRight w:val="0"/>
              <w:marTop w:val="0"/>
              <w:marBottom w:val="0"/>
              <w:divBdr>
                <w:top w:val="none" w:sz="0" w:space="0" w:color="auto"/>
                <w:left w:val="none" w:sz="0" w:space="0" w:color="auto"/>
                <w:bottom w:val="none" w:sz="0" w:space="0" w:color="auto"/>
                <w:right w:val="none" w:sz="0" w:space="0" w:color="auto"/>
              </w:divBdr>
              <w:divsChild>
                <w:div w:id="6931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6474">
      <w:bodyDiv w:val="1"/>
      <w:marLeft w:val="0"/>
      <w:marRight w:val="0"/>
      <w:marTop w:val="0"/>
      <w:marBottom w:val="0"/>
      <w:divBdr>
        <w:top w:val="none" w:sz="0" w:space="0" w:color="auto"/>
        <w:left w:val="none" w:sz="0" w:space="0" w:color="auto"/>
        <w:bottom w:val="none" w:sz="0" w:space="0" w:color="auto"/>
        <w:right w:val="none" w:sz="0" w:space="0" w:color="auto"/>
      </w:divBdr>
      <w:divsChild>
        <w:div w:id="91367299">
          <w:marLeft w:val="0"/>
          <w:marRight w:val="0"/>
          <w:marTop w:val="0"/>
          <w:marBottom w:val="0"/>
          <w:divBdr>
            <w:top w:val="none" w:sz="0" w:space="0" w:color="auto"/>
            <w:left w:val="none" w:sz="0" w:space="0" w:color="auto"/>
            <w:bottom w:val="none" w:sz="0" w:space="0" w:color="auto"/>
            <w:right w:val="none" w:sz="0" w:space="0" w:color="auto"/>
          </w:divBdr>
          <w:divsChild>
            <w:div w:id="782849687">
              <w:marLeft w:val="0"/>
              <w:marRight w:val="0"/>
              <w:marTop w:val="0"/>
              <w:marBottom w:val="0"/>
              <w:divBdr>
                <w:top w:val="none" w:sz="0" w:space="0" w:color="auto"/>
                <w:left w:val="none" w:sz="0" w:space="0" w:color="auto"/>
                <w:bottom w:val="none" w:sz="0" w:space="0" w:color="auto"/>
                <w:right w:val="none" w:sz="0" w:space="0" w:color="auto"/>
              </w:divBdr>
              <w:divsChild>
                <w:div w:id="5811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2678">
      <w:bodyDiv w:val="1"/>
      <w:marLeft w:val="0"/>
      <w:marRight w:val="0"/>
      <w:marTop w:val="0"/>
      <w:marBottom w:val="0"/>
      <w:divBdr>
        <w:top w:val="none" w:sz="0" w:space="0" w:color="auto"/>
        <w:left w:val="none" w:sz="0" w:space="0" w:color="auto"/>
        <w:bottom w:val="none" w:sz="0" w:space="0" w:color="auto"/>
        <w:right w:val="none" w:sz="0" w:space="0" w:color="auto"/>
      </w:divBdr>
      <w:divsChild>
        <w:div w:id="2001889244">
          <w:marLeft w:val="0"/>
          <w:marRight w:val="0"/>
          <w:marTop w:val="0"/>
          <w:marBottom w:val="0"/>
          <w:divBdr>
            <w:top w:val="none" w:sz="0" w:space="0" w:color="auto"/>
            <w:left w:val="none" w:sz="0" w:space="0" w:color="auto"/>
            <w:bottom w:val="none" w:sz="0" w:space="0" w:color="auto"/>
            <w:right w:val="none" w:sz="0" w:space="0" w:color="auto"/>
          </w:divBdr>
          <w:divsChild>
            <w:div w:id="290746322">
              <w:marLeft w:val="0"/>
              <w:marRight w:val="0"/>
              <w:marTop w:val="0"/>
              <w:marBottom w:val="0"/>
              <w:divBdr>
                <w:top w:val="none" w:sz="0" w:space="0" w:color="auto"/>
                <w:left w:val="none" w:sz="0" w:space="0" w:color="auto"/>
                <w:bottom w:val="none" w:sz="0" w:space="0" w:color="auto"/>
                <w:right w:val="none" w:sz="0" w:space="0" w:color="auto"/>
              </w:divBdr>
              <w:divsChild>
                <w:div w:id="6804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15</Pages>
  <Words>3321</Words>
  <Characters>18934</Characters>
  <Application>Microsoft Macintosh Word</Application>
  <DocSecurity>0</DocSecurity>
  <Lines>157</Lines>
  <Paragraphs>44</Paragraphs>
  <ScaleCrop>false</ScaleCrop>
  <Company/>
  <LinksUpToDate>false</LinksUpToDate>
  <CharactersWithSpaces>22211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Lindquist</dc:creator>
  <cp:keywords/>
  <dc:description/>
  <cp:lastModifiedBy>Desktop Services</cp:lastModifiedBy>
  <cp:revision>634</cp:revision>
  <dcterms:created xsi:type="dcterms:W3CDTF">2015-08-16T20:03:00Z</dcterms:created>
  <dcterms:modified xsi:type="dcterms:W3CDTF">2016-05-11T15:54:00Z</dcterms:modified>
</cp:coreProperties>
</file>