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080078125" w:line="240" w:lineRule="auto"/>
        <w:ind w:left="0" w:right="0" w:firstLine="0"/>
        <w:jc w:val="left"/>
        <w:rPr>
          <w:rFonts w:ascii="Avenir" w:cs="Avenir" w:eastAsia="Avenir" w:hAnsi="Avenir"/>
          <w:sz w:val="30"/>
          <w:szCs w:val="30"/>
        </w:rPr>
      </w:pPr>
      <w:r w:rsidDel="00000000" w:rsidR="00000000" w:rsidRPr="00000000">
        <w:rPr>
          <w:rFonts w:ascii="Avenir" w:cs="Avenir" w:eastAsia="Avenir" w:hAnsi="Avenir"/>
          <w:b w:val="0"/>
          <w:i w:val="0"/>
          <w:smallCaps w:val="0"/>
          <w:strike w:val="0"/>
          <w:color w:val="000000"/>
          <w:sz w:val="32"/>
          <w:szCs w:val="32"/>
          <w:shd w:fill="auto" w:val="clear"/>
          <w:vertAlign w:val="baseline"/>
          <w:rtl w:val="0"/>
        </w:rPr>
        <w:t xml:space="preserve">O</w:t>
      </w:r>
      <w:r w:rsidDel="00000000" w:rsidR="00000000" w:rsidRPr="00000000">
        <w:rPr>
          <w:rFonts w:ascii="Avenir" w:cs="Avenir" w:eastAsia="Avenir" w:hAnsi="Avenir"/>
          <w:b w:val="0"/>
          <w:i w:val="0"/>
          <w:smallCaps w:val="0"/>
          <w:strike w:val="0"/>
          <w:color w:val="000000"/>
          <w:sz w:val="32"/>
          <w:szCs w:val="32"/>
          <w:u w:val="single"/>
          <w:shd w:fill="auto" w:val="clear"/>
          <w:vertAlign w:val="baseline"/>
          <w:rtl w:val="0"/>
        </w:rPr>
        <w:t xml:space="preserve">verview</w:t>
      </w:r>
      <w:r w:rsidDel="00000000" w:rsidR="00000000" w:rsidRPr="00000000">
        <w:rPr>
          <w:rFonts w:ascii="Avenir" w:cs="Avenir" w:eastAsia="Avenir" w:hAnsi="Avenir"/>
          <w:b w:val="0"/>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215e9e"/>
          <w:sz w:val="30"/>
          <w:szCs w:val="30"/>
          <w:u w:val="none"/>
          <w:shd w:fill="auto" w:val="clear"/>
          <w:vertAlign w:val="baseline"/>
        </w:rPr>
      </w:pPr>
      <w:r w:rsidDel="00000000" w:rsidR="00000000" w:rsidRPr="00000000">
        <w:rPr>
          <w:rFonts w:ascii="Avenir" w:cs="Avenir" w:eastAsia="Avenir" w:hAnsi="Avenir"/>
          <w:color w:val="215e9e"/>
          <w:sz w:val="30"/>
          <w:szCs w:val="30"/>
          <w:rtl w:val="0"/>
        </w:rPr>
        <w:t xml:space="preserve">DIRECTOR OF STUDENT MINISTRIES</w:t>
      </w:r>
      <w:r w:rsidDel="00000000" w:rsidR="00000000" w:rsidRPr="00000000">
        <w:rPr>
          <w:rFonts w:ascii="Avenir" w:cs="Avenir" w:eastAsia="Avenir" w:hAnsi="Avenir"/>
          <w:b w:val="0"/>
          <w:i w:val="0"/>
          <w:smallCaps w:val="0"/>
          <w:strike w:val="0"/>
          <w:color w:val="215e9e"/>
          <w:sz w:val="30"/>
          <w:szCs w:val="3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215e9e"/>
          <w:sz w:val="30"/>
          <w:szCs w:val="30"/>
          <w:u w:val="none"/>
          <w:shd w:fill="auto" w:val="clear"/>
          <w:vertAlign w:val="baseline"/>
        </w:rPr>
        <w:sectPr>
          <w:pgSz w:h="20400" w:w="12240" w:orient="portrait"/>
          <w:pgMar w:bottom="121.00200653076172" w:top="1399.1796875" w:left="696.3600158691406" w:right="370.460205078125" w:header="0" w:footer="720"/>
          <w:pgNumType w:start="1"/>
          <w:cols w:equalWidth="0" w:num="2">
            <w:col w:space="0" w:w="5600"/>
            <w:col w:space="0" w:w="5600"/>
          </w:cols>
        </w:sectPr>
      </w:pPr>
      <w:r w:rsidDel="00000000" w:rsidR="00000000" w:rsidRPr="00000000">
        <w:rPr>
          <w:rFonts w:ascii="Avenir" w:cs="Avenir" w:eastAsia="Avenir" w:hAnsi="Avenir"/>
          <w:color w:val="215e9e"/>
          <w:sz w:val="30"/>
          <w:szCs w:val="30"/>
          <w:rtl w:val="0"/>
        </w:rPr>
        <w:t xml:space="preserve">Emmaus Church, Northfield</w:t>
      </w:r>
      <w:r w:rsidDel="00000000" w:rsidR="00000000" w:rsidRPr="00000000">
        <w:rPr>
          <w:rtl w:val="0"/>
        </w:rPr>
      </w:r>
    </w:p>
    <w:p w:rsidR="00000000" w:rsidDel="00000000" w:rsidP="00000000" w:rsidRDefault="00000000" w:rsidRPr="00000000" w14:paraId="00000004">
      <w:pPr>
        <w:ind w:left="180" w:firstLine="0"/>
        <w:rPr>
          <w:rFonts w:ascii="Avenir" w:cs="Avenir" w:eastAsia="Avenir" w:hAnsi="Avenir"/>
          <w:sz w:val="8"/>
          <w:szCs w:val="8"/>
        </w:rPr>
      </w:pPr>
      <w:r w:rsidDel="00000000" w:rsidR="00000000" w:rsidRPr="00000000">
        <w:rPr>
          <w:rtl w:val="0"/>
        </w:rPr>
      </w:r>
    </w:p>
    <w:p w:rsidR="00000000" w:rsidDel="00000000" w:rsidP="00000000" w:rsidRDefault="00000000" w:rsidRPr="00000000" w14:paraId="00000005">
      <w:pPr>
        <w:ind w:left="810" w:right="495" w:firstLine="0"/>
        <w:rPr/>
      </w:pPr>
      <w:r w:rsidDel="00000000" w:rsidR="00000000" w:rsidRPr="00000000">
        <w:rPr>
          <w:rFonts w:ascii="Avenir" w:cs="Avenir" w:eastAsia="Avenir" w:hAnsi="Avenir"/>
          <w:rtl w:val="0"/>
        </w:rPr>
        <w:t xml:space="preserve">Emmaus Church in Northfield, MN is seeking to call a relational and collaborative Director of Student Ministries to join us on our journey to grow as Christ’s ambassadors in our community. This position is part-time at 25 hrs/wk. The initial appointment for this position will be for the 2025-26 academic year with the potential to continue as a permanent ministry position pending initial review and mutual agreement between the candidate and the Emmaus Youth Ministry Board and Church Council. </w:t>
      </w:r>
      <w:r w:rsidDel="00000000" w:rsidR="00000000" w:rsidRPr="00000000">
        <w:rPr>
          <w:rtl w:val="0"/>
        </w:rPr>
      </w:r>
    </w:p>
    <w:p w:rsidR="00000000" w:rsidDel="00000000" w:rsidP="00000000" w:rsidRDefault="00000000" w:rsidRPr="00000000" w14:paraId="00000006">
      <w:pPr>
        <w:ind w:left="810" w:firstLine="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1669921875" w:right="0" w:firstLine="0"/>
        <w:jc w:val="left"/>
        <w:rPr>
          <w:rFonts w:ascii="Avenir" w:cs="Avenir" w:eastAsia="Avenir" w:hAnsi="Avenir"/>
          <w:b w:val="0"/>
          <w:i w:val="0"/>
          <w:smallCaps w:val="0"/>
          <w:strike w:val="0"/>
          <w:color w:val="000000"/>
          <w:sz w:val="32"/>
          <w:szCs w:val="32"/>
          <w:u w:val="none"/>
          <w:shd w:fill="auto" w:val="clear"/>
          <w:vertAlign w:val="baseline"/>
        </w:rPr>
      </w:pPr>
      <w:r w:rsidDel="00000000" w:rsidR="00000000" w:rsidRPr="00000000">
        <w:rPr>
          <w:rFonts w:ascii="Avenir" w:cs="Avenir" w:eastAsia="Avenir" w:hAnsi="Avenir"/>
          <w:b w:val="0"/>
          <w:i w:val="0"/>
          <w:smallCaps w:val="0"/>
          <w:strike w:val="0"/>
          <w:color w:val="000000"/>
          <w:sz w:val="32"/>
          <w:szCs w:val="32"/>
          <w:shd w:fill="auto" w:val="clear"/>
          <w:vertAlign w:val="baseline"/>
          <w:rtl w:val="0"/>
        </w:rPr>
        <w:t xml:space="preserve">T</w:t>
      </w:r>
      <w:r w:rsidDel="00000000" w:rsidR="00000000" w:rsidRPr="00000000">
        <w:rPr>
          <w:rFonts w:ascii="Avenir" w:cs="Avenir" w:eastAsia="Avenir" w:hAnsi="Avenir"/>
          <w:b w:val="0"/>
          <w:i w:val="0"/>
          <w:smallCaps w:val="0"/>
          <w:strike w:val="0"/>
          <w:color w:val="000000"/>
          <w:sz w:val="32"/>
          <w:szCs w:val="32"/>
          <w:u w:val="single"/>
          <w:shd w:fill="auto" w:val="clear"/>
          <w:vertAlign w:val="baseline"/>
          <w:rtl w:val="0"/>
        </w:rPr>
        <w:t xml:space="preserve">he </w:t>
      </w:r>
      <w:r w:rsidDel="00000000" w:rsidR="00000000" w:rsidRPr="00000000">
        <w:rPr>
          <w:rFonts w:ascii="Avenir" w:cs="Avenir" w:eastAsia="Avenir" w:hAnsi="Avenir"/>
          <w:sz w:val="32"/>
          <w:szCs w:val="32"/>
          <w:u w:val="single"/>
          <w:rtl w:val="0"/>
        </w:rPr>
        <w:t xml:space="preserve">Main</w:t>
      </w:r>
      <w:r w:rsidDel="00000000" w:rsidR="00000000" w:rsidRPr="00000000">
        <w:rPr>
          <w:rFonts w:ascii="Avenir" w:cs="Avenir" w:eastAsia="Avenir" w:hAnsi="Avenir"/>
          <w:b w:val="0"/>
          <w:i w:val="0"/>
          <w:smallCaps w:val="0"/>
          <w:strike w:val="0"/>
          <w:color w:val="000000"/>
          <w:sz w:val="32"/>
          <w:szCs w:val="32"/>
          <w:u w:val="single"/>
          <w:shd w:fill="auto" w:val="clear"/>
          <w:vertAlign w:val="baseline"/>
          <w:rtl w:val="0"/>
        </w:rPr>
        <w:t xml:space="preserve"> Idea</w:t>
      </w:r>
      <w:r w:rsidDel="00000000" w:rsidR="00000000" w:rsidRPr="00000000">
        <w:rPr>
          <w:rFonts w:ascii="Avenir" w:cs="Avenir" w:eastAsia="Avenir" w:hAnsi="Avenir"/>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8">
      <w:pPr>
        <w:ind w:left="1620" w:firstLine="0"/>
        <w:rPr>
          <w:rFonts w:ascii="Avenir" w:cs="Avenir" w:eastAsia="Avenir" w:hAnsi="Avenir"/>
          <w:sz w:val="8"/>
          <w:szCs w:val="8"/>
        </w:rPr>
      </w:pPr>
      <w:r w:rsidDel="00000000" w:rsidR="00000000" w:rsidRPr="00000000">
        <w:rPr>
          <w:rtl w:val="0"/>
        </w:rPr>
      </w:r>
    </w:p>
    <w:p w:rsidR="00000000" w:rsidDel="00000000" w:rsidP="00000000" w:rsidRDefault="00000000" w:rsidRPr="00000000" w14:paraId="00000009">
      <w:pPr>
        <w:spacing w:line="240" w:lineRule="auto"/>
        <w:ind w:left="810" w:right="495" w:firstLine="0"/>
        <w:rPr>
          <w:rFonts w:ascii="Avenir" w:cs="Avenir" w:eastAsia="Avenir" w:hAnsi="Avenir"/>
        </w:rPr>
      </w:pPr>
      <w:r w:rsidDel="00000000" w:rsidR="00000000" w:rsidRPr="00000000">
        <w:rPr>
          <w:rFonts w:ascii="Avenir" w:cs="Avenir" w:eastAsia="Avenir" w:hAnsi="Avenir"/>
          <w:rtl w:val="0"/>
        </w:rPr>
        <w:t xml:space="preserve">Emmaus Church strives to be a place of welcome and belonging. Emmaus is an inter-generational, theologically diverse congregation with a shared commitment to the centrality of Scripture and the importance of a relationship with Jesus. We aim to embody Christ’s mercy and work for God’s justice for our neighbors. The in-coming Director of Student Ministries will enter a healthy and active youth program with strong volunteer involvement. They will enter a collaborative leadership culture and be called on to implement our values and vision within our youth and family ministries. </w:t>
      </w:r>
    </w:p>
    <w:p w:rsidR="00000000" w:rsidDel="00000000" w:rsidP="00000000" w:rsidRDefault="00000000" w:rsidRPr="00000000" w14:paraId="0000000A">
      <w:pPr>
        <w:spacing w:line="240" w:lineRule="auto"/>
        <w:ind w:left="180" w:right="495" w:firstLine="0"/>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00169372558594" w:right="0" w:firstLine="0"/>
        <w:jc w:val="left"/>
        <w:rPr>
          <w:rFonts w:ascii="Avenir" w:cs="Avenir" w:eastAsia="Avenir" w:hAnsi="Avenir"/>
          <w:b w:val="0"/>
          <w:i w:val="0"/>
          <w:smallCaps w:val="0"/>
          <w:strike w:val="0"/>
          <w:color w:val="000000"/>
          <w:sz w:val="32"/>
          <w:szCs w:val="32"/>
          <w:u w:val="none"/>
          <w:shd w:fill="auto" w:val="clear"/>
          <w:vertAlign w:val="baseline"/>
        </w:rPr>
      </w:pPr>
      <w:r w:rsidDel="00000000" w:rsidR="00000000" w:rsidRPr="00000000">
        <w:rPr>
          <w:rFonts w:ascii="Avenir" w:cs="Avenir" w:eastAsia="Avenir" w:hAnsi="Avenir"/>
          <w:sz w:val="32"/>
          <w:szCs w:val="32"/>
          <w:rtl w:val="0"/>
        </w:rPr>
        <w:t xml:space="preserve">S</w:t>
      </w:r>
      <w:r w:rsidDel="00000000" w:rsidR="00000000" w:rsidRPr="00000000">
        <w:rPr>
          <w:rFonts w:ascii="Avenir" w:cs="Avenir" w:eastAsia="Avenir" w:hAnsi="Avenir"/>
          <w:sz w:val="32"/>
          <w:szCs w:val="32"/>
          <w:u w:val="single"/>
          <w:rtl w:val="0"/>
        </w:rPr>
        <w:t xml:space="preserve">unday Worship</w:t>
      </w:r>
      <w:r w:rsidDel="00000000" w:rsidR="00000000" w:rsidRPr="00000000">
        <w:rPr>
          <w:rFonts w:ascii="Avenir" w:cs="Avenir" w:eastAsia="Avenir" w:hAnsi="Avenir"/>
          <w:b w:val="0"/>
          <w:i w:val="0"/>
          <w:smallCaps w:val="0"/>
          <w:strike w:val="0"/>
          <w:color w:val="000000"/>
          <w:sz w:val="32"/>
          <w:szCs w:val="32"/>
          <w:u w:val="single"/>
          <w:shd w:fill="auto" w:val="clear"/>
          <w:vertAlign w:val="baseline"/>
          <w:rtl w:val="0"/>
        </w:rPr>
        <w:t xml:space="preserve"> &amp; Youth Group</w:t>
      </w:r>
      <w:r w:rsidDel="00000000" w:rsidR="00000000" w:rsidRPr="00000000">
        <w:rPr>
          <w:rFonts w:ascii="Avenir" w:cs="Avenir" w:eastAsia="Avenir" w:hAnsi="Avenir"/>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00169372558594" w:right="0" w:firstLine="0"/>
        <w:jc w:val="left"/>
        <w:rPr>
          <w:rFonts w:ascii="Avenir" w:cs="Avenir" w:eastAsia="Avenir" w:hAnsi="Avenir"/>
          <w:sz w:val="8"/>
          <w:szCs w:val="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495"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Affiliation:</w:t>
      </w:r>
      <w:r w:rsidDel="00000000" w:rsidR="00000000" w:rsidRPr="00000000">
        <w:rPr>
          <w:rFonts w:ascii="Avenir" w:cs="Avenir" w:eastAsia="Avenir" w:hAnsi="Avenir"/>
          <w:rtl w:val="0"/>
        </w:rPr>
        <w:t xml:space="preserve"> Converge Worldwide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05859375" w:line="240" w:lineRule="auto"/>
        <w:ind w:left="810" w:right="495" w:firstLine="0"/>
        <w:jc w:val="left"/>
        <w:rPr>
          <w:rFonts w:ascii="Avenir" w:cs="Avenir" w:eastAsia="Avenir" w:hAnsi="Avenir"/>
        </w:rPr>
      </w:pPr>
      <w:r w:rsidDel="00000000" w:rsidR="00000000" w:rsidRPr="00000000">
        <w:rPr>
          <w:rFonts w:ascii="Avenir" w:cs="Avenir" w:eastAsia="Avenir" w:hAnsi="Avenir"/>
          <w:rtl w:val="0"/>
        </w:rPr>
        <w:t xml:space="preserve">Average Sunday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Attendance: </w:t>
      </w:r>
      <w:r w:rsidDel="00000000" w:rsidR="00000000" w:rsidRPr="00000000">
        <w:rPr>
          <w:rFonts w:ascii="Avenir" w:cs="Avenir" w:eastAsia="Avenir" w:hAnsi="Avenir"/>
          <w:rtl w:val="0"/>
        </w:rPr>
        <w:t xml:space="preserve">175</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05859375" w:line="240" w:lineRule="auto"/>
        <w:ind w:left="810" w:right="495" w:firstLine="0"/>
        <w:jc w:val="left"/>
        <w:rPr>
          <w:rFonts w:ascii="Avenir" w:cs="Avenir" w:eastAsia="Avenir" w:hAnsi="Avenir"/>
        </w:rPr>
      </w:pPr>
      <w:r w:rsidDel="00000000" w:rsidR="00000000" w:rsidRPr="00000000">
        <w:rPr>
          <w:rFonts w:ascii="Avenir" w:cs="Avenir" w:eastAsia="Avenir" w:hAnsi="Avenir"/>
          <w:rtl w:val="0"/>
        </w:rPr>
        <w:t xml:space="preserve">6-12 Grade Program Engagement: 55 student/week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263671875" w:line="239.90269660949707" w:lineRule="auto"/>
        <w:ind w:left="810" w:right="495" w:firstLine="0"/>
        <w:jc w:val="both"/>
        <w:rPr>
          <w:rFonts w:ascii="Avenir" w:cs="Avenir" w:eastAsia="Avenir" w:hAnsi="Avenir"/>
          <w:sz w:val="36"/>
          <w:szCs w:val="36"/>
          <w:u w:val="singl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About: </w:t>
      </w:r>
      <w:r w:rsidDel="00000000" w:rsidR="00000000" w:rsidRPr="00000000">
        <w:rPr>
          <w:rFonts w:ascii="Avenir" w:cs="Avenir" w:eastAsia="Avenir" w:hAnsi="Avenir"/>
          <w:rtl w:val="0"/>
        </w:rPr>
        <w:t xml:space="preserve">Emmaus’ Sunday worship service (10am) is authentic and engaging. Staff and volunteers bring a musical style that is modern and eclectic, and preaching that is relevant and engaging. Emmaus offers Wednesday night and Sunday morning programming for grades 6-12 during the academic school year. Emmaus offers an annual youth weekend fall retreat, </w:t>
      </w:r>
      <w:r w:rsidDel="00000000" w:rsidR="00000000" w:rsidRPr="00000000">
        <w:rPr>
          <w:rFonts w:ascii="Avenir" w:cs="Avenir" w:eastAsia="Avenir" w:hAnsi="Avenir"/>
          <w:rtl w:val="0"/>
        </w:rPr>
        <w:t xml:space="preserve">a spring weekend rally</w:t>
      </w:r>
      <w:r w:rsidDel="00000000" w:rsidR="00000000" w:rsidRPr="00000000">
        <w:rPr>
          <w:rFonts w:ascii="Avenir" w:cs="Avenir" w:eastAsia="Avenir" w:hAnsi="Avenir"/>
          <w:rtl w:val="0"/>
        </w:rPr>
        <w:t xml:space="preserve">, and a summer service trip. Other youth events are scheduled as needed.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495"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8170166015625" w:right="0" w:firstLine="0"/>
        <w:jc w:val="left"/>
        <w:rPr>
          <w:rFonts w:ascii="Avenir" w:cs="Avenir" w:eastAsia="Avenir" w:hAnsi="Avenir"/>
          <w:sz w:val="34"/>
          <w:szCs w:val="34"/>
          <w:u w:val="single"/>
        </w:rPr>
      </w:pPr>
      <w:r w:rsidDel="00000000" w:rsidR="00000000" w:rsidRPr="00000000">
        <w:rPr>
          <w:rFonts w:ascii="Avenir" w:cs="Avenir" w:eastAsia="Avenir" w:hAnsi="Avenir"/>
          <w:sz w:val="34"/>
          <w:szCs w:val="34"/>
          <w:rtl w:val="0"/>
        </w:rPr>
        <w:t xml:space="preserve">C</w:t>
      </w:r>
      <w:r w:rsidDel="00000000" w:rsidR="00000000" w:rsidRPr="00000000">
        <w:rPr>
          <w:rFonts w:ascii="Avenir" w:cs="Avenir" w:eastAsia="Avenir" w:hAnsi="Avenir"/>
          <w:sz w:val="34"/>
          <w:szCs w:val="34"/>
          <w:u w:val="single"/>
          <w:rtl w:val="0"/>
        </w:rPr>
        <w:t xml:space="preserve">hurch Staff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495" w:firstLine="0"/>
        <w:jc w:val="left"/>
        <w:rPr>
          <w:rFonts w:ascii="Avenir" w:cs="Avenir" w:eastAsia="Avenir" w:hAnsi="Avenir"/>
        </w:rPr>
      </w:pPr>
      <w:r w:rsidDel="00000000" w:rsidR="00000000" w:rsidRPr="00000000">
        <w:rPr>
          <w:rFonts w:ascii="Avenir" w:cs="Avenir" w:eastAsia="Avenir" w:hAnsi="Avenir"/>
          <w:rtl w:val="0"/>
        </w:rPr>
        <w:t xml:space="preserve">Emmaus Church employs two full-time ministry staff members, three part-time ministry staff members (which includes the Director of Student Ministries) and four part-time support staff members. The incoming Director of Student Ministries will join a supportive and collaborative staff culture, and become a key participant of weekly</w:t>
      </w:r>
      <w:r w:rsidDel="00000000" w:rsidR="00000000" w:rsidRPr="00000000">
        <w:rPr>
          <w:rFonts w:ascii="Avenir" w:cs="Avenir" w:eastAsia="Avenir" w:hAnsi="Avenir"/>
          <w:rtl w:val="0"/>
        </w:rPr>
        <w:t xml:space="preserve"> ministry staff meetings</w:t>
      </w:r>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495"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8170166015625" w:right="0" w:firstLine="0"/>
        <w:jc w:val="left"/>
        <w:rPr>
          <w:rFonts w:ascii="Avenir" w:cs="Avenir" w:eastAsia="Avenir" w:hAnsi="Avenir"/>
          <w:b w:val="0"/>
          <w:i w:val="0"/>
          <w:smallCaps w:val="0"/>
          <w:strike w:val="0"/>
          <w:color w:val="000000"/>
          <w:sz w:val="36"/>
          <w:szCs w:val="36"/>
          <w:u w:val="none"/>
          <w:shd w:fill="auto" w:val="clear"/>
          <w:vertAlign w:val="baseline"/>
        </w:rPr>
      </w:pPr>
      <w:r w:rsidDel="00000000" w:rsidR="00000000" w:rsidRPr="00000000">
        <w:rPr>
          <w:rFonts w:ascii="Avenir" w:cs="Avenir" w:eastAsia="Avenir" w:hAnsi="Avenir"/>
          <w:b w:val="0"/>
          <w:i w:val="0"/>
          <w:smallCaps w:val="0"/>
          <w:strike w:val="0"/>
          <w:color w:val="000000"/>
          <w:sz w:val="34"/>
          <w:szCs w:val="34"/>
          <w:u w:val="none"/>
          <w:shd w:fill="auto" w:val="clear"/>
          <w:vertAlign w:val="baseline"/>
          <w:rtl w:val="0"/>
        </w:rPr>
        <w:t xml:space="preserve">T</w:t>
      </w:r>
      <w:r w:rsidDel="00000000" w:rsidR="00000000" w:rsidRPr="00000000">
        <w:rPr>
          <w:rFonts w:ascii="Avenir" w:cs="Avenir" w:eastAsia="Avenir" w:hAnsi="Avenir"/>
          <w:b w:val="0"/>
          <w:i w:val="0"/>
          <w:smallCaps w:val="0"/>
          <w:strike w:val="0"/>
          <w:color w:val="000000"/>
          <w:sz w:val="34"/>
          <w:szCs w:val="34"/>
          <w:u w:val="single"/>
          <w:shd w:fill="auto" w:val="clear"/>
          <w:vertAlign w:val="baseline"/>
          <w:rtl w:val="0"/>
        </w:rPr>
        <w:t xml:space="preserve">he Candidate</w:t>
      </w:r>
      <w:r w:rsidDel="00000000" w:rsidR="00000000" w:rsidRPr="00000000">
        <w:rPr>
          <w:rFonts w:ascii="Avenir" w:cs="Avenir" w:eastAsia="Avenir" w:hAnsi="Avenir"/>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8170166015625" w:right="0" w:firstLine="0"/>
        <w:jc w:val="left"/>
        <w:rPr>
          <w:rFonts w:ascii="Avenir" w:cs="Avenir" w:eastAsia="Avenir" w:hAnsi="Avenir"/>
          <w:sz w:val="8"/>
          <w:szCs w:val="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2272567749" w:lineRule="auto"/>
        <w:ind w:left="810" w:right="495" w:firstLine="0"/>
        <w:jc w:val="both"/>
        <w:rPr>
          <w:rFonts w:ascii="Avenir" w:cs="Avenir" w:eastAsia="Avenir" w:hAnsi="Avenir"/>
        </w:rPr>
      </w:pPr>
      <w:r w:rsidDel="00000000" w:rsidR="00000000" w:rsidRPr="00000000">
        <w:rPr>
          <w:rFonts w:ascii="Avenir" w:cs="Avenir" w:eastAsia="Avenir" w:hAnsi="Avenir"/>
          <w:rtl w:val="0"/>
        </w:rPr>
        <w:t xml:space="preserve">The ideal candidate for this position will have an authentic, growing faith in Jesus Christ and be committed to the transformative power of the gospel in the lives of young people and their families. This person </w:t>
      </w:r>
      <w:r w:rsidDel="00000000" w:rsidR="00000000" w:rsidRPr="00000000">
        <w:rPr>
          <w:rFonts w:ascii="Avenir" w:cs="Avenir" w:eastAsia="Avenir" w:hAnsi="Avenir"/>
          <w:rtl w:val="0"/>
        </w:rPr>
        <w:t xml:space="preserve">will have a heart for God’s grace and justice</w:t>
      </w:r>
      <w:r w:rsidDel="00000000" w:rsidR="00000000" w:rsidRPr="00000000">
        <w:rPr>
          <w:rFonts w:ascii="Avenir" w:cs="Avenir" w:eastAsia="Avenir" w:hAnsi="Avenir"/>
          <w:rtl w:val="0"/>
        </w:rPr>
        <w:t xml:space="preserve">. Emmaus is seeking someone who can collaborate well on teams and lead as a servant. We seek someone with skills to recruit and equip others for ministry, especially equipping parents as disciplers of their children. As a community-focussed and inter-generational church, Emmaus seeks someone who can integrate our values and vision within our youth program and culture, and can cultivate youth </w:t>
      </w:r>
      <w:r w:rsidDel="00000000" w:rsidR="00000000" w:rsidRPr="00000000">
        <w:rPr>
          <w:rFonts w:ascii="Avenir" w:cs="Avenir" w:eastAsia="Avenir" w:hAnsi="Avenir"/>
          <w:rtl w:val="0"/>
        </w:rPr>
        <w:t xml:space="preserve">involvement</w:t>
      </w:r>
      <w:r w:rsidDel="00000000" w:rsidR="00000000" w:rsidRPr="00000000">
        <w:rPr>
          <w:rFonts w:ascii="Avenir" w:cs="Avenir" w:eastAsia="Avenir" w:hAnsi="Avenir"/>
          <w:rtl w:val="0"/>
        </w:rPr>
        <w:t xml:space="preserve"> into the full life of our church.</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39.9042272567749" w:lineRule="auto"/>
        <w:ind w:left="810" w:right="495"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39.9042272567749" w:lineRule="auto"/>
        <w:ind w:left="0" w:right="45.78369140625" w:firstLine="0"/>
        <w:jc w:val="both"/>
        <w:rPr>
          <w:rFonts w:ascii="Avenir" w:cs="Avenir" w:eastAsia="Avenir" w:hAnsi="Avenir"/>
          <w:b w:val="0"/>
          <w:i w:val="0"/>
          <w:smallCaps w:val="0"/>
          <w:strike w:val="0"/>
          <w:color w:val="000000"/>
          <w:sz w:val="32"/>
          <w:szCs w:val="32"/>
          <w:u w:val="none"/>
          <w:shd w:fill="auto" w:val="clear"/>
          <w:vertAlign w:val="baseline"/>
        </w:rPr>
      </w:pPr>
      <w:r w:rsidDel="00000000" w:rsidR="00000000" w:rsidRPr="00000000">
        <w:rPr>
          <w:rFonts w:ascii="Avenir" w:cs="Avenir" w:eastAsia="Avenir" w:hAnsi="Avenir"/>
          <w:b w:val="0"/>
          <w:i w:val="0"/>
          <w:smallCaps w:val="0"/>
          <w:strike w:val="0"/>
          <w:color w:val="000000"/>
          <w:sz w:val="32"/>
          <w:szCs w:val="32"/>
          <w:u w:val="none"/>
          <w:shd w:fill="auto" w:val="clear"/>
          <w:vertAlign w:val="baseline"/>
          <w:rtl w:val="0"/>
        </w:rPr>
        <w:t xml:space="preserve">T</w:t>
      </w:r>
      <w:r w:rsidDel="00000000" w:rsidR="00000000" w:rsidRPr="00000000">
        <w:rPr>
          <w:rFonts w:ascii="Avenir" w:cs="Avenir" w:eastAsia="Avenir" w:hAnsi="Avenir"/>
          <w:b w:val="0"/>
          <w:i w:val="0"/>
          <w:smallCaps w:val="0"/>
          <w:strike w:val="0"/>
          <w:color w:val="000000"/>
          <w:sz w:val="32"/>
          <w:szCs w:val="32"/>
          <w:u w:val="single"/>
          <w:shd w:fill="auto" w:val="clear"/>
          <w:vertAlign w:val="baseline"/>
          <w:rtl w:val="0"/>
        </w:rPr>
        <w:t xml:space="preserve">he Location</w:t>
      </w:r>
      <w:r w:rsidDel="00000000" w:rsidR="00000000" w:rsidRPr="00000000">
        <w:rPr>
          <w:rFonts w:ascii="Avenir" w:cs="Avenir" w:eastAsia="Avenir" w:hAnsi="Avenir"/>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A">
      <w:pPr>
        <w:widowControl w:val="0"/>
        <w:spacing w:before="70.899658203125" w:line="239.9040126800537" w:lineRule="auto"/>
        <w:ind w:left="810" w:right="495" w:firstLine="0"/>
        <w:jc w:val="both"/>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rtl w:val="0"/>
        </w:rPr>
        <w:t xml:space="preserve">Northfield, MN is a thriving town of 20,000 residents located 45 minutes south of the twin cities on the Cannon River. Northfield features two private colleges, Carleton and St. Olaf, as well as numerous parks and trails. Northfield boasts a vibrant and historic downtown, excellent schools, and residents enjoy its engaging, small town feel.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left="810" w:right="495"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left="0" w:right="45.74462890625" w:firstLine="0"/>
        <w:jc w:val="left"/>
        <w:rPr>
          <w:rFonts w:ascii="Avenir" w:cs="Avenir" w:eastAsia="Avenir" w:hAnsi="Avenir"/>
        </w:rPr>
      </w:pPr>
      <w:r w:rsidDel="00000000" w:rsidR="00000000" w:rsidRPr="00000000">
        <w:rPr>
          <w:rFonts w:ascii="Avenir" w:cs="Avenir" w:eastAsia="Avenir" w:hAnsi="Avenir"/>
          <w:sz w:val="32"/>
          <w:szCs w:val="32"/>
          <w:rtl w:val="0"/>
        </w:rPr>
        <w:t xml:space="preserve">W</w:t>
      </w:r>
      <w:r w:rsidDel="00000000" w:rsidR="00000000" w:rsidRPr="00000000">
        <w:rPr>
          <w:rFonts w:ascii="Avenir" w:cs="Avenir" w:eastAsia="Avenir" w:hAnsi="Avenir"/>
          <w:sz w:val="32"/>
          <w:szCs w:val="32"/>
          <w:u w:val="single"/>
          <w:rtl w:val="0"/>
        </w:rPr>
        <w:t xml:space="preserve">hat You’ll Do</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50.5999755859375" w:line="239.90394115447998" w:lineRule="auto"/>
        <w:ind w:left="1170" w:right="45.74462890625" w:hanging="360"/>
        <w:jc w:val="left"/>
        <w:rPr>
          <w:rFonts w:ascii="Avenir" w:cs="Avenir" w:eastAsia="Avenir" w:hAnsi="Avenir"/>
          <w:u w:val="none"/>
        </w:rPr>
      </w:pPr>
      <w:r w:rsidDel="00000000" w:rsidR="00000000" w:rsidRPr="00000000">
        <w:rPr>
          <w:rFonts w:ascii="Avenir" w:cs="Avenir" w:eastAsia="Avenir" w:hAnsi="Avenir"/>
          <w:rtl w:val="0"/>
        </w:rPr>
        <w:t xml:space="preserve">Provide visionary leadership for the youth ministry.</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9.90394115447998" w:lineRule="auto"/>
        <w:ind w:left="1170" w:right="45.74462890625" w:hanging="360"/>
        <w:jc w:val="left"/>
        <w:rPr>
          <w:rFonts w:ascii="Avenir" w:cs="Avenir" w:eastAsia="Avenir" w:hAnsi="Avenir"/>
          <w:u w:val="none"/>
        </w:rPr>
      </w:pPr>
      <w:r w:rsidDel="00000000" w:rsidR="00000000" w:rsidRPr="00000000">
        <w:rPr>
          <w:rFonts w:ascii="Avenir" w:cs="Avenir" w:eastAsia="Avenir" w:hAnsi="Avenir"/>
          <w:rtl w:val="0"/>
        </w:rPr>
        <w:t xml:space="preserve">Oversee key elements of the Emmaus youth ministry including biblically-based teaching content, calendar, budget, recruitment and training.</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9.90394115447998" w:lineRule="auto"/>
        <w:ind w:left="1170" w:right="45.74462890625" w:hanging="360"/>
        <w:jc w:val="left"/>
        <w:rPr>
          <w:rFonts w:ascii="Avenir" w:cs="Avenir" w:eastAsia="Avenir" w:hAnsi="Avenir"/>
          <w:u w:val="none"/>
        </w:rPr>
      </w:pPr>
      <w:r w:rsidDel="00000000" w:rsidR="00000000" w:rsidRPr="00000000">
        <w:rPr>
          <w:rFonts w:ascii="Avenir" w:cs="Avenir" w:eastAsia="Avenir" w:hAnsi="Avenir"/>
          <w:rtl w:val="0"/>
        </w:rPr>
        <w:t xml:space="preserve">Work with adult and youth volunteers to craft teaching content for Wednesday evening youth </w:t>
      </w:r>
      <w:r w:rsidDel="00000000" w:rsidR="00000000" w:rsidRPr="00000000">
        <w:rPr>
          <w:rFonts w:ascii="Avenir" w:cs="Avenir" w:eastAsia="Avenir" w:hAnsi="Avenir"/>
          <w:rtl w:val="0"/>
        </w:rPr>
        <w:t xml:space="preserve">group</w:t>
      </w:r>
      <w:r w:rsidDel="00000000" w:rsidR="00000000" w:rsidRPr="00000000">
        <w:rPr>
          <w:rFonts w:ascii="Avenir" w:cs="Avenir" w:eastAsia="Avenir" w:hAnsi="Avenir"/>
          <w:rtl w:val="0"/>
        </w:rPr>
        <w:t xml:space="preserve"> and Sunday morning Sunday School.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9.90394115447998" w:lineRule="auto"/>
        <w:ind w:left="1170" w:right="45.74462890625" w:hanging="360"/>
        <w:jc w:val="left"/>
        <w:rPr>
          <w:rFonts w:ascii="Avenir" w:cs="Avenir" w:eastAsia="Avenir" w:hAnsi="Avenir"/>
          <w:u w:val="none"/>
        </w:rPr>
      </w:pPr>
      <w:r w:rsidDel="00000000" w:rsidR="00000000" w:rsidRPr="00000000">
        <w:rPr>
          <w:rFonts w:ascii="Avenir" w:cs="Avenir" w:eastAsia="Avenir" w:hAnsi="Avenir"/>
          <w:rtl w:val="0"/>
        </w:rPr>
        <w:t xml:space="preserve">Facilitate</w:t>
      </w:r>
      <w:r w:rsidDel="00000000" w:rsidR="00000000" w:rsidRPr="00000000">
        <w:rPr>
          <w:rFonts w:ascii="Avenir" w:cs="Avenir" w:eastAsia="Avenir" w:hAnsi="Avenir"/>
          <w:rtl w:val="0"/>
        </w:rPr>
        <w:t xml:space="preserve"> youth programming and youth events, including logistical planning and coordinating volunteers.</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9.90394115447998" w:lineRule="auto"/>
        <w:ind w:left="1170" w:right="45.74462890625" w:hanging="360"/>
        <w:jc w:val="left"/>
        <w:rPr>
          <w:rFonts w:ascii="Avenir" w:cs="Avenir" w:eastAsia="Avenir" w:hAnsi="Avenir"/>
          <w:u w:val="none"/>
        </w:rPr>
      </w:pPr>
      <w:r w:rsidDel="00000000" w:rsidR="00000000" w:rsidRPr="00000000">
        <w:rPr>
          <w:rFonts w:ascii="Avenir" w:cs="Avenir" w:eastAsia="Avenir" w:hAnsi="Avenir"/>
          <w:rtl w:val="0"/>
        </w:rPr>
        <w:t xml:space="preserve">Foster mentoring relationships with students and families.</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9.90394115447998" w:lineRule="auto"/>
        <w:ind w:left="1170" w:right="45.74462890625" w:hanging="360"/>
        <w:jc w:val="left"/>
        <w:rPr>
          <w:rFonts w:ascii="Avenir" w:cs="Avenir" w:eastAsia="Avenir" w:hAnsi="Avenir"/>
          <w:u w:val="none"/>
        </w:rPr>
      </w:pPr>
      <w:r w:rsidDel="00000000" w:rsidR="00000000" w:rsidRPr="00000000">
        <w:rPr>
          <w:rFonts w:ascii="Avenir" w:cs="Avenir" w:eastAsia="Avenir" w:hAnsi="Avenir"/>
          <w:rtl w:val="0"/>
        </w:rPr>
        <w:t xml:space="preserve">Collaborate with church Staff and Council to carry out our values and vision.</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39.90394115447998" w:lineRule="auto"/>
        <w:ind w:left="1170" w:right="45.74462890625" w:hanging="360"/>
        <w:jc w:val="left"/>
        <w:rPr>
          <w:rFonts w:ascii="Avenir" w:cs="Avenir" w:eastAsia="Avenir" w:hAnsi="Avenir"/>
          <w:u w:val="none"/>
        </w:rPr>
      </w:pPr>
      <w:r w:rsidDel="00000000" w:rsidR="00000000" w:rsidRPr="00000000">
        <w:rPr>
          <w:rFonts w:ascii="Avenir" w:cs="Avenir" w:eastAsia="Avenir" w:hAnsi="Avenir"/>
          <w:rtl w:val="0"/>
        </w:rPr>
        <w:t xml:space="preserve">Explore other ministry areas you may be interested in.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right="45.74462890625"/>
        <w:jc w:val="left"/>
        <w:rPr>
          <w:rFonts w:ascii="Avenir" w:cs="Avenir" w:eastAsia="Avenir" w:hAnsi="Avenir"/>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right="45.74462890625"/>
        <w:jc w:val="left"/>
        <w:rPr>
          <w:rFonts w:ascii="Avenir" w:cs="Avenir" w:eastAsia="Avenir" w:hAnsi="Avenir"/>
        </w:rPr>
      </w:pPr>
      <w:r w:rsidDel="00000000" w:rsidR="00000000" w:rsidRPr="00000000">
        <w:rPr>
          <w:rtl w:val="0"/>
        </w:rPr>
      </w:r>
    </w:p>
    <w:p w:rsidR="00000000" w:rsidDel="00000000" w:rsidP="00000000" w:rsidRDefault="00000000" w:rsidRPr="00000000" w14:paraId="00000026">
      <w:pPr>
        <w:widowControl w:val="0"/>
        <w:spacing w:before="232.647705078125" w:line="240" w:lineRule="auto"/>
        <w:ind w:left="0" w:firstLine="0"/>
        <w:rPr>
          <w:rFonts w:ascii="Avenir" w:cs="Avenir" w:eastAsia="Avenir" w:hAnsi="Avenir"/>
          <w:sz w:val="32"/>
          <w:szCs w:val="32"/>
        </w:rPr>
      </w:pPr>
      <w:r w:rsidDel="00000000" w:rsidR="00000000" w:rsidRPr="00000000">
        <w:rPr>
          <w:rFonts w:ascii="Avenir" w:cs="Avenir" w:eastAsia="Avenir" w:hAnsi="Avenir"/>
          <w:sz w:val="32"/>
          <w:szCs w:val="32"/>
          <w:rtl w:val="0"/>
        </w:rPr>
        <w:t xml:space="preserve">Q</w:t>
      </w:r>
      <w:r w:rsidDel="00000000" w:rsidR="00000000" w:rsidRPr="00000000">
        <w:rPr>
          <w:rFonts w:ascii="Avenir" w:cs="Avenir" w:eastAsia="Avenir" w:hAnsi="Avenir"/>
          <w:sz w:val="32"/>
          <w:szCs w:val="32"/>
          <w:u w:val="single"/>
          <w:rtl w:val="0"/>
        </w:rPr>
        <w:t xml:space="preserve">ualifications</w:t>
      </w:r>
      <w:r w:rsidDel="00000000" w:rsidR="00000000" w:rsidRPr="00000000">
        <w:rPr>
          <w:rFonts w:ascii="Avenir" w:cs="Avenir" w:eastAsia="Avenir" w:hAnsi="Avenir"/>
          <w:sz w:val="32"/>
          <w:szCs w:val="32"/>
          <w:rtl w:val="0"/>
        </w:rPr>
        <w:t xml:space="preserve"> </w:t>
      </w:r>
    </w:p>
    <w:p w:rsidR="00000000" w:rsidDel="00000000" w:rsidP="00000000" w:rsidRDefault="00000000" w:rsidRPr="00000000" w14:paraId="00000027">
      <w:pPr>
        <w:numPr>
          <w:ilvl w:val="0"/>
          <w:numId w:val="1"/>
        </w:numPr>
        <w:ind w:left="1350" w:right="495" w:hanging="360"/>
        <w:rPr>
          <w:rFonts w:ascii="Avenir" w:cs="Avenir" w:eastAsia="Avenir" w:hAnsi="Avenir"/>
        </w:rPr>
      </w:pPr>
      <w:r w:rsidDel="00000000" w:rsidR="00000000" w:rsidRPr="00000000">
        <w:rPr>
          <w:rFonts w:ascii="Avenir" w:cs="Avenir" w:eastAsia="Avenir" w:hAnsi="Avenir"/>
          <w:rtl w:val="0"/>
        </w:rPr>
        <w:t xml:space="preserve">Alignment with Emmaus’ S</w:t>
      </w:r>
      <w:r w:rsidDel="00000000" w:rsidR="00000000" w:rsidRPr="00000000">
        <w:rPr>
          <w:rFonts w:ascii="Avenir" w:cs="Avenir" w:eastAsia="Avenir" w:hAnsi="Avenir"/>
          <w:rtl w:val="0"/>
        </w:rPr>
        <w:t xml:space="preserve">tatement of Faith, Philosophy of Ministry and Statement of Congregational Identity</w:t>
      </w:r>
      <w:r w:rsidDel="00000000" w:rsidR="00000000" w:rsidRPr="00000000">
        <w:rPr>
          <w:rFonts w:ascii="Avenir" w:cs="Avenir" w:eastAsia="Avenir" w:hAnsi="Avenir"/>
          <w:rtl w:val="0"/>
        </w:rPr>
        <w:t xml:space="preserve">, which are included in the </w:t>
      </w:r>
      <w:hyperlink r:id="rId6">
        <w:r w:rsidDel="00000000" w:rsidR="00000000" w:rsidRPr="00000000">
          <w:rPr>
            <w:rFonts w:ascii="Avenir" w:cs="Avenir" w:eastAsia="Avenir" w:hAnsi="Avenir"/>
            <w:color w:val="1155cc"/>
            <w:u w:val="single"/>
            <w:rtl w:val="0"/>
          </w:rPr>
          <w:t xml:space="preserve">Emmaus Constitution</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28">
      <w:pPr>
        <w:numPr>
          <w:ilvl w:val="0"/>
          <w:numId w:val="1"/>
        </w:numPr>
        <w:ind w:left="1350" w:hanging="360"/>
        <w:rPr>
          <w:rFonts w:ascii="Avenir" w:cs="Avenir" w:eastAsia="Avenir" w:hAnsi="Avenir"/>
        </w:rPr>
      </w:pPr>
      <w:r w:rsidDel="00000000" w:rsidR="00000000" w:rsidRPr="00000000">
        <w:rPr>
          <w:rFonts w:ascii="Avenir" w:cs="Avenir" w:eastAsia="Avenir" w:hAnsi="Avenir"/>
          <w:rtl w:val="0"/>
        </w:rPr>
        <w:t xml:space="preserve">Bachelor’s degree preferred.</w:t>
      </w:r>
    </w:p>
    <w:p w:rsidR="00000000" w:rsidDel="00000000" w:rsidP="00000000" w:rsidRDefault="00000000" w:rsidRPr="00000000" w14:paraId="00000029">
      <w:pPr>
        <w:numPr>
          <w:ilvl w:val="0"/>
          <w:numId w:val="1"/>
        </w:numPr>
        <w:ind w:left="1350" w:hanging="360"/>
        <w:rPr>
          <w:rFonts w:ascii="Avenir" w:cs="Avenir" w:eastAsia="Avenir" w:hAnsi="Avenir"/>
        </w:rPr>
      </w:pPr>
      <w:r w:rsidDel="00000000" w:rsidR="00000000" w:rsidRPr="00000000">
        <w:rPr>
          <w:rFonts w:ascii="Avenir" w:cs="Avenir" w:eastAsia="Avenir" w:hAnsi="Avenir"/>
          <w:rtl w:val="0"/>
        </w:rPr>
        <w:t xml:space="preserve">Two years of previous youth ministry </w:t>
      </w:r>
      <w:r w:rsidDel="00000000" w:rsidR="00000000" w:rsidRPr="00000000">
        <w:rPr>
          <w:rFonts w:ascii="Avenir" w:cs="Avenir" w:eastAsia="Avenir" w:hAnsi="Avenir"/>
          <w:rtl w:val="0"/>
        </w:rPr>
        <w:t xml:space="preserve">experience preferred</w:t>
      </w:r>
      <w:r w:rsidDel="00000000" w:rsidR="00000000" w:rsidRPr="00000000">
        <w:rPr>
          <w:rFonts w:ascii="Avenir" w:cs="Avenir" w:eastAsia="Avenir" w:hAnsi="Avenir"/>
          <w:rtl w:val="0"/>
        </w:rPr>
        <w:t xml:space="preserve">.</w:t>
      </w:r>
    </w:p>
    <w:p w:rsidR="00000000" w:rsidDel="00000000" w:rsidP="00000000" w:rsidRDefault="00000000" w:rsidRPr="00000000" w14:paraId="0000002A">
      <w:pPr>
        <w:numPr>
          <w:ilvl w:val="0"/>
          <w:numId w:val="1"/>
        </w:numPr>
        <w:ind w:left="1350" w:hanging="360"/>
        <w:rPr>
          <w:rFonts w:ascii="Avenir" w:cs="Avenir" w:eastAsia="Avenir" w:hAnsi="Avenir"/>
        </w:rPr>
      </w:pPr>
      <w:r w:rsidDel="00000000" w:rsidR="00000000" w:rsidRPr="00000000">
        <w:rPr>
          <w:rFonts w:ascii="Avenir" w:cs="Avenir" w:eastAsia="Avenir" w:hAnsi="Avenir"/>
          <w:rtl w:val="0"/>
        </w:rPr>
        <w:t xml:space="preserve">Valid driver’s license and safe driving record.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left="1620" w:right="45.74462890625"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left="0" w:right="45.74462890625" w:firstLine="0"/>
        <w:jc w:val="left"/>
        <w:rPr>
          <w:rFonts w:ascii="Avenir" w:cs="Avenir" w:eastAsia="Avenir" w:hAnsi="Avenir"/>
          <w:sz w:val="32"/>
          <w:szCs w:val="32"/>
          <w:u w:val="single"/>
        </w:rPr>
      </w:pPr>
      <w:r w:rsidDel="00000000" w:rsidR="00000000" w:rsidRPr="00000000">
        <w:rPr>
          <w:rFonts w:ascii="Avenir" w:cs="Avenir" w:eastAsia="Avenir" w:hAnsi="Avenir"/>
          <w:sz w:val="32"/>
          <w:szCs w:val="32"/>
          <w:rtl w:val="0"/>
        </w:rPr>
        <w:t xml:space="preserve">S</w:t>
      </w:r>
      <w:r w:rsidDel="00000000" w:rsidR="00000000" w:rsidRPr="00000000">
        <w:rPr>
          <w:rFonts w:ascii="Avenir" w:cs="Avenir" w:eastAsia="Avenir" w:hAnsi="Avenir"/>
          <w:sz w:val="32"/>
          <w:szCs w:val="32"/>
          <w:u w:val="single"/>
          <w:rtl w:val="0"/>
        </w:rPr>
        <w:t xml:space="preserve">alary &amp; Time Off</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left="810" w:right="495" w:firstLine="0"/>
        <w:jc w:val="left"/>
        <w:rPr>
          <w:rFonts w:ascii="Avenir" w:cs="Avenir" w:eastAsia="Avenir" w:hAnsi="Avenir"/>
        </w:rPr>
      </w:pPr>
      <w:r w:rsidDel="00000000" w:rsidR="00000000" w:rsidRPr="00000000">
        <w:rPr>
          <w:rFonts w:ascii="Avenir" w:cs="Avenir" w:eastAsia="Avenir" w:hAnsi="Avenir"/>
          <w:rtl w:val="0"/>
        </w:rPr>
        <w:t xml:space="preserve">The Director of Student Ministries is a 25- hour/week, non-exempt position with a </w:t>
      </w:r>
      <w:r w:rsidDel="00000000" w:rsidR="00000000" w:rsidRPr="00000000">
        <w:rPr>
          <w:rFonts w:ascii="Avenir" w:cs="Avenir" w:eastAsia="Avenir" w:hAnsi="Avenir"/>
          <w:rtl w:val="0"/>
        </w:rPr>
        <w:t xml:space="preserve">starting</w:t>
      </w:r>
      <w:r w:rsidDel="00000000" w:rsidR="00000000" w:rsidRPr="00000000">
        <w:rPr>
          <w:rFonts w:ascii="Avenir" w:cs="Avenir" w:eastAsia="Avenir" w:hAnsi="Avenir"/>
          <w:rtl w:val="0"/>
        </w:rPr>
        <w:t xml:space="preserve"> salary range of $30k-$34k annually. This position qualifies for a SIMPLE matching plan and may also qualify for a ministry housing allowance with the IRS. Hours are flexible and can be split between office and home, with two weeks paid off plus holidays.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9755859375" w:line="239.90394115447998" w:lineRule="auto"/>
        <w:ind w:left="810" w:right="495" w:firstLine="0"/>
        <w:jc w:val="left"/>
        <w:rPr>
          <w:rFonts w:ascii="Avenir" w:cs="Avenir" w:eastAsia="Avenir" w:hAnsi="Avenir"/>
        </w:rPr>
        <w:sectPr>
          <w:type w:val="continuous"/>
          <w:pgSz w:h="20400" w:w="12240" w:orient="portrait"/>
          <w:pgMar w:bottom="121.00200653076172" w:top="1399.1796875" w:left="600.2383422851562" w:right="351.190185546875" w:header="0" w:footer="720"/>
          <w:cols w:equalWidth="0" w:num="1">
            <w:col w:space="0" w:w="11288.571472167969"/>
          </w:cols>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32"/>
          <w:szCs w:val="32"/>
          <w:u w:val="single"/>
          <w:shd w:fill="auto" w:val="clear"/>
          <w:vertAlign w:val="baseline"/>
        </w:rPr>
      </w:pPr>
      <w:r w:rsidDel="00000000" w:rsidR="00000000" w:rsidRPr="00000000">
        <w:rPr>
          <w:rFonts w:ascii="Avenir" w:cs="Avenir" w:eastAsia="Avenir" w:hAnsi="Avenir"/>
          <w:b w:val="0"/>
          <w:i w:val="0"/>
          <w:smallCaps w:val="0"/>
          <w:strike w:val="0"/>
          <w:color w:val="000000"/>
          <w:sz w:val="32"/>
          <w:szCs w:val="32"/>
          <w:u w:val="single"/>
          <w:shd w:fill="auto" w:val="clear"/>
          <w:vertAlign w:val="baseline"/>
          <w:rtl w:val="0"/>
        </w:rPr>
        <w:t xml:space="preserve">Next Steps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8"/>
          <w:szCs w:val="8"/>
          <w:u w:val="singl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40" w:firstLine="0"/>
        <w:jc w:val="left"/>
        <w:rPr>
          <w:rFonts w:ascii="Avenir" w:cs="Avenir" w:eastAsia="Avenir" w:hAnsi="Avenir"/>
        </w:rPr>
      </w:pPr>
      <w:r w:rsidDel="00000000" w:rsidR="00000000" w:rsidRPr="00000000">
        <w:rPr>
          <w:rFonts w:ascii="Avenir" w:cs="Avenir" w:eastAsia="Avenir" w:hAnsi="Avenir"/>
          <w:rtl w:val="0"/>
        </w:rPr>
        <w:t xml:space="preserve">Please submit application materials including résumé and letter of interest by August 8, 2025 for full consideration. Professional recommendations may be included in application materials. This position will remain open until filled, and applications received after August 8 will be reviewed as needed.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4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40" w:firstLine="0"/>
        <w:jc w:val="left"/>
        <w:rPr>
          <w:rFonts w:ascii="Avenir" w:cs="Avenir" w:eastAsia="Avenir" w:hAnsi="Avenir"/>
        </w:rPr>
      </w:pPr>
      <w:r w:rsidDel="00000000" w:rsidR="00000000" w:rsidRPr="00000000">
        <w:rPr>
          <w:rFonts w:ascii="Avenir" w:cs="Avenir" w:eastAsia="Avenir" w:hAnsi="Avenir"/>
          <w:rtl w:val="0"/>
        </w:rPr>
        <w:t xml:space="preserve">Contact Senior Pastor, Abe Johnson, with any questions at </w:t>
      </w:r>
      <w:hyperlink r:id="rId7">
        <w:r w:rsidDel="00000000" w:rsidR="00000000" w:rsidRPr="00000000">
          <w:rPr>
            <w:rFonts w:ascii="Avenir" w:cs="Avenir" w:eastAsia="Avenir" w:hAnsi="Avenir"/>
            <w:color w:val="1155cc"/>
            <w:u w:val="single"/>
            <w:rtl w:val="0"/>
          </w:rPr>
          <w:t xml:space="preserve">ajohnson@emmauschurch.org</w:t>
        </w:r>
      </w:hyperlink>
      <w:r w:rsidDel="00000000" w:rsidR="00000000" w:rsidRPr="00000000">
        <w:rPr>
          <w:rFonts w:ascii="Avenir" w:cs="Avenir" w:eastAsia="Avenir" w:hAnsi="Avenir"/>
          <w:rtl w:val="0"/>
        </w:rPr>
        <w:t xml:space="preserve">. Submit application materials to Senior Pastor, Abe Johnson, at </w:t>
      </w:r>
      <w:hyperlink r:id="rId8">
        <w:r w:rsidDel="00000000" w:rsidR="00000000" w:rsidRPr="00000000">
          <w:rPr>
            <w:rFonts w:ascii="Avenir" w:cs="Avenir" w:eastAsia="Avenir" w:hAnsi="Avenir"/>
            <w:color w:val="1155cc"/>
            <w:u w:val="single"/>
            <w:rtl w:val="0"/>
          </w:rPr>
          <w:t xml:space="preserve">ajohnson@emmauschurch.org</w:t>
        </w:r>
      </w:hyperlink>
      <w:r w:rsidDel="00000000" w:rsidR="00000000" w:rsidRPr="00000000">
        <w:rPr>
          <w:rFonts w:ascii="Avenir" w:cs="Avenir" w:eastAsia="Avenir" w:hAnsi="Avenir"/>
          <w:rtl w:val="0"/>
        </w:rPr>
        <w:t xml:space="preserve"> and Youth Ministry Board Chair, Kim Briske, at </w:t>
      </w:r>
      <w:hyperlink r:id="rId9">
        <w:r w:rsidDel="00000000" w:rsidR="00000000" w:rsidRPr="00000000">
          <w:rPr>
            <w:rFonts w:ascii="Avenir" w:cs="Avenir" w:eastAsia="Avenir" w:hAnsi="Avenir"/>
            <w:color w:val="1155cc"/>
            <w:u w:val="single"/>
            <w:rtl w:val="0"/>
          </w:rPr>
          <w:t xml:space="preserve">youthchair@emmauschurch.org</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rPr>
      </w:pPr>
      <w:r w:rsidDel="00000000" w:rsidR="00000000" w:rsidRPr="00000000">
        <w:rPr>
          <w:rtl w:val="0"/>
        </w:rPr>
      </w:r>
    </w:p>
    <w:sectPr>
      <w:type w:val="continuous"/>
      <w:pgSz w:h="20400" w:w="12240" w:orient="portrait"/>
      <w:pgMar w:bottom="121.00200653076172" w:top="1399.1796875" w:left="664.2800140380859" w:right="1622.4609375" w:header="0" w:footer="720"/>
      <w:cols w:equalWidth="0" w:num="1">
        <w:col w:space="0" w:w="9953.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outhchair@emmauschurch.org" TargetMode="External"/><Relationship Id="rId5" Type="http://schemas.openxmlformats.org/officeDocument/2006/relationships/styles" Target="styles.xml"/><Relationship Id="rId6" Type="http://schemas.openxmlformats.org/officeDocument/2006/relationships/hyperlink" Target="https://emmauschurch.org/wp-content/uploads/2024/08/Emmaus-Constitution-10.16.2022.docx.pdf" TargetMode="External"/><Relationship Id="rId7" Type="http://schemas.openxmlformats.org/officeDocument/2006/relationships/hyperlink" Target="mailto:ajohnson@emmauschurch.org" TargetMode="External"/><Relationship Id="rId8" Type="http://schemas.openxmlformats.org/officeDocument/2006/relationships/hyperlink" Target="mailto:ajohnson@emmaus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