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FF25" w14:textId="787B0FDC" w:rsidR="00A1597A" w:rsidRDefault="00A1597A" w:rsidP="007827E9">
      <w:pPr>
        <w:jc w:val="both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46094BB4" wp14:editId="6BC02459">
            <wp:extent cx="5943600" cy="1367327"/>
            <wp:effectExtent l="0" t="0" r="0" b="4445"/>
            <wp:docPr id="12588088" name="Picture 1" descr="Gentle Shepherd Mini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tle Shepherd Ministri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090" cy="13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1AAC" w14:textId="4E374F9E" w:rsidR="0014050B" w:rsidRPr="007827E9" w:rsidRDefault="0014050B" w:rsidP="007827E9">
      <w:pPr>
        <w:jc w:val="both"/>
        <w:rPr>
          <w:rFonts w:ascii="Verdana" w:hAnsi="Verdana"/>
          <w:sz w:val="24"/>
          <w:szCs w:val="24"/>
        </w:rPr>
      </w:pPr>
      <w:r w:rsidRPr="007827E9">
        <w:rPr>
          <w:rFonts w:ascii="Verdana" w:hAnsi="Verdana"/>
          <w:sz w:val="24"/>
          <w:szCs w:val="24"/>
        </w:rPr>
        <w:t xml:space="preserve">Gentle Shepherd Ministries reaches out in ministry to residents in senior care facilities in </w:t>
      </w:r>
      <w:r w:rsidR="007827E9">
        <w:rPr>
          <w:rFonts w:ascii="Verdana" w:hAnsi="Verdana"/>
          <w:sz w:val="24"/>
          <w:szCs w:val="24"/>
        </w:rPr>
        <w:t xml:space="preserve">southern </w:t>
      </w:r>
      <w:r w:rsidRPr="007827E9">
        <w:rPr>
          <w:rFonts w:ascii="Verdana" w:hAnsi="Verdana"/>
          <w:sz w:val="24"/>
          <w:szCs w:val="24"/>
        </w:rPr>
        <w:t xml:space="preserve">Minnesota. We are affiliated with </w:t>
      </w:r>
      <w:proofErr w:type="spellStart"/>
      <w:r w:rsidRPr="007827E9">
        <w:rPr>
          <w:rFonts w:ascii="Verdana" w:hAnsi="Verdana"/>
          <w:sz w:val="24"/>
          <w:szCs w:val="24"/>
        </w:rPr>
        <w:t>InFaith</w:t>
      </w:r>
      <w:proofErr w:type="spellEnd"/>
      <w:r w:rsidRPr="007827E9">
        <w:rPr>
          <w:rFonts w:ascii="Verdana" w:hAnsi="Verdana"/>
          <w:sz w:val="24"/>
          <w:szCs w:val="24"/>
        </w:rPr>
        <w:t>, an American Mission (infaith.org)</w:t>
      </w:r>
      <w:r w:rsidR="00876908">
        <w:rPr>
          <w:rFonts w:ascii="Verdana" w:hAnsi="Verdana"/>
          <w:sz w:val="24"/>
          <w:szCs w:val="24"/>
        </w:rPr>
        <w:t xml:space="preserve">. Gentle Shepherd Ministries and </w:t>
      </w:r>
      <w:proofErr w:type="spellStart"/>
      <w:r w:rsidR="00876908">
        <w:rPr>
          <w:rFonts w:ascii="Verdana" w:hAnsi="Verdana"/>
          <w:sz w:val="24"/>
          <w:szCs w:val="24"/>
        </w:rPr>
        <w:t>InFaith</w:t>
      </w:r>
      <w:proofErr w:type="spellEnd"/>
      <w:r w:rsidR="00876908">
        <w:rPr>
          <w:rFonts w:ascii="Verdana" w:hAnsi="Verdana"/>
          <w:sz w:val="24"/>
          <w:szCs w:val="24"/>
        </w:rPr>
        <w:t xml:space="preserve"> Mission is  evangelical and non-denominational.</w:t>
      </w:r>
    </w:p>
    <w:p w14:paraId="4A744C9B" w14:textId="40209DD8" w:rsidR="00A1597A" w:rsidRDefault="0014050B" w:rsidP="007827E9">
      <w:pPr>
        <w:jc w:val="both"/>
        <w:rPr>
          <w:rFonts w:ascii="Verdana" w:hAnsi="Verdana"/>
          <w:sz w:val="24"/>
          <w:szCs w:val="24"/>
        </w:rPr>
      </w:pPr>
      <w:r w:rsidRPr="007827E9">
        <w:rPr>
          <w:rFonts w:ascii="Verdana" w:hAnsi="Verdana"/>
          <w:sz w:val="24"/>
          <w:szCs w:val="24"/>
        </w:rPr>
        <w:t>GSM</w:t>
      </w:r>
      <w:r w:rsidR="007827E9" w:rsidRPr="007827E9">
        <w:rPr>
          <w:rFonts w:ascii="Verdana" w:hAnsi="Verdana"/>
          <w:sz w:val="24"/>
          <w:szCs w:val="24"/>
        </w:rPr>
        <w:t xml:space="preserve"> (gsm.infaith.org)</w:t>
      </w:r>
      <w:r w:rsidRPr="007827E9">
        <w:rPr>
          <w:rFonts w:ascii="Verdana" w:hAnsi="Verdana"/>
          <w:sz w:val="24"/>
          <w:szCs w:val="24"/>
        </w:rPr>
        <w:t xml:space="preserve"> is looking for candidates with a heart for God and a heart for ministering to residents in nursing homes, assisted living, and memory care facilities. </w:t>
      </w:r>
      <w:r w:rsidR="00A1597A">
        <w:rPr>
          <w:rFonts w:ascii="Verdana" w:hAnsi="Verdana"/>
          <w:sz w:val="24"/>
          <w:szCs w:val="24"/>
        </w:rPr>
        <w:t>Our ministries in senior care facilities include church services, Bible studies, Holy Land DVD’s, personal visits, and more.</w:t>
      </w:r>
    </w:p>
    <w:p w14:paraId="51C43457" w14:textId="6217E9E1" w:rsidR="0014050B" w:rsidRPr="007827E9" w:rsidRDefault="0014050B" w:rsidP="007827E9">
      <w:pPr>
        <w:jc w:val="both"/>
        <w:rPr>
          <w:rFonts w:ascii="Verdana" w:hAnsi="Verdana"/>
          <w:sz w:val="24"/>
          <w:szCs w:val="24"/>
        </w:rPr>
      </w:pPr>
      <w:r w:rsidRPr="007827E9">
        <w:rPr>
          <w:rFonts w:ascii="Verdana" w:hAnsi="Verdana"/>
          <w:sz w:val="24"/>
          <w:szCs w:val="24"/>
        </w:rPr>
        <w:t xml:space="preserve">The candidate would </w:t>
      </w:r>
      <w:r w:rsidR="007827E9">
        <w:rPr>
          <w:rFonts w:ascii="Verdana" w:hAnsi="Verdana"/>
          <w:sz w:val="24"/>
          <w:szCs w:val="24"/>
        </w:rPr>
        <w:t>develop</w:t>
      </w:r>
      <w:r w:rsidRPr="007827E9">
        <w:rPr>
          <w:rFonts w:ascii="Verdana" w:hAnsi="Verdana"/>
          <w:sz w:val="24"/>
          <w:szCs w:val="24"/>
        </w:rPr>
        <w:t xml:space="preserve"> and direct </w:t>
      </w:r>
      <w:r w:rsidR="007827E9" w:rsidRPr="007827E9">
        <w:rPr>
          <w:rFonts w:ascii="Verdana" w:hAnsi="Verdana"/>
          <w:sz w:val="24"/>
          <w:szCs w:val="24"/>
        </w:rPr>
        <w:t xml:space="preserve">a </w:t>
      </w:r>
      <w:r w:rsidRPr="007827E9">
        <w:rPr>
          <w:rFonts w:ascii="Verdana" w:hAnsi="Verdana"/>
          <w:sz w:val="24"/>
          <w:szCs w:val="24"/>
        </w:rPr>
        <w:t>ministry in a new region in Minnesota by starting new ministries in senior care facilities, recruiting volunteers, and overseeing this ministry.</w:t>
      </w:r>
    </w:p>
    <w:p w14:paraId="6F18D11C" w14:textId="1AC7C875" w:rsidR="0014050B" w:rsidRPr="007827E9" w:rsidRDefault="0014050B" w:rsidP="007827E9">
      <w:pPr>
        <w:jc w:val="both"/>
        <w:rPr>
          <w:rFonts w:ascii="Verdana" w:hAnsi="Verdana"/>
          <w:sz w:val="24"/>
          <w:szCs w:val="24"/>
        </w:rPr>
      </w:pPr>
      <w:r w:rsidRPr="007827E9">
        <w:rPr>
          <w:rFonts w:ascii="Verdana" w:hAnsi="Verdana"/>
          <w:sz w:val="24"/>
          <w:szCs w:val="24"/>
        </w:rPr>
        <w:t xml:space="preserve">The candidate must </w:t>
      </w:r>
      <w:r w:rsidR="007827E9">
        <w:rPr>
          <w:rFonts w:ascii="Verdana" w:hAnsi="Verdana"/>
          <w:sz w:val="24"/>
          <w:szCs w:val="24"/>
        </w:rPr>
        <w:t xml:space="preserve">go through the application process with </w:t>
      </w:r>
      <w:proofErr w:type="spellStart"/>
      <w:r w:rsidR="007827E9">
        <w:rPr>
          <w:rFonts w:ascii="Verdana" w:hAnsi="Verdana"/>
          <w:sz w:val="24"/>
          <w:szCs w:val="24"/>
        </w:rPr>
        <w:t>InFaith</w:t>
      </w:r>
      <w:proofErr w:type="spellEnd"/>
      <w:r w:rsidR="007827E9">
        <w:rPr>
          <w:rFonts w:ascii="Verdana" w:hAnsi="Verdana"/>
          <w:sz w:val="24"/>
          <w:szCs w:val="24"/>
        </w:rPr>
        <w:t xml:space="preserve"> and be approved as an </w:t>
      </w:r>
      <w:proofErr w:type="spellStart"/>
      <w:r w:rsidR="007827E9">
        <w:rPr>
          <w:rFonts w:ascii="Verdana" w:hAnsi="Verdana"/>
          <w:sz w:val="24"/>
          <w:szCs w:val="24"/>
        </w:rPr>
        <w:t>InFaith</w:t>
      </w:r>
      <w:proofErr w:type="spellEnd"/>
      <w:r w:rsidR="007827E9">
        <w:rPr>
          <w:rFonts w:ascii="Verdana" w:hAnsi="Verdana"/>
          <w:sz w:val="24"/>
          <w:szCs w:val="24"/>
        </w:rPr>
        <w:t xml:space="preserve"> missionary. If you sense God’s leading, please contact Jerry David, GSM Director, at </w:t>
      </w:r>
      <w:hyperlink r:id="rId5" w:history="1">
        <w:r w:rsidR="007827E9" w:rsidRPr="007827E9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gsm@infaith.org</w:t>
        </w:r>
      </w:hyperlink>
      <w:r w:rsidR="007827E9">
        <w:rPr>
          <w:rFonts w:ascii="Verdana" w:hAnsi="Verdana"/>
          <w:sz w:val="24"/>
          <w:szCs w:val="24"/>
        </w:rPr>
        <w:t xml:space="preserve"> or at (507)327-1480</w:t>
      </w:r>
      <w:r w:rsidR="00EC1CBC">
        <w:rPr>
          <w:rFonts w:ascii="Verdana" w:hAnsi="Verdana"/>
          <w:sz w:val="24"/>
          <w:szCs w:val="24"/>
        </w:rPr>
        <w:t>.</w:t>
      </w:r>
    </w:p>
    <w:p w14:paraId="258C2167" w14:textId="77777777" w:rsidR="00EC22C6" w:rsidRDefault="00EC22C6" w:rsidP="007827E9">
      <w:pPr>
        <w:jc w:val="both"/>
      </w:pPr>
    </w:p>
    <w:sectPr w:rsidR="00EC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0B"/>
    <w:rsid w:val="000B64F5"/>
    <w:rsid w:val="0014050B"/>
    <w:rsid w:val="00537DC3"/>
    <w:rsid w:val="005E4AE8"/>
    <w:rsid w:val="007827E9"/>
    <w:rsid w:val="00876908"/>
    <w:rsid w:val="00A1597A"/>
    <w:rsid w:val="00B470C9"/>
    <w:rsid w:val="00EC1CBC"/>
    <w:rsid w:val="00E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D280"/>
  <w15:chartTrackingRefBased/>
  <w15:docId w15:val="{68298EDE-9B7D-4C67-B1F8-72D3BE9C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5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5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5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5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5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5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5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27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m@infait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David</dc:creator>
  <cp:keywords/>
  <dc:description/>
  <cp:lastModifiedBy>Jerry David</cp:lastModifiedBy>
  <cp:revision>4</cp:revision>
  <cp:lastPrinted>2025-01-31T18:18:00Z</cp:lastPrinted>
  <dcterms:created xsi:type="dcterms:W3CDTF">2025-01-31T18:17:00Z</dcterms:created>
  <dcterms:modified xsi:type="dcterms:W3CDTF">2025-04-01T02:04:00Z</dcterms:modified>
</cp:coreProperties>
</file>