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267EB" w14:textId="3BEC3E9D" w:rsidR="00E9678F" w:rsidRPr="00EA35AC" w:rsidRDefault="003D3277">
      <w:pPr>
        <w:rPr>
          <w:rFonts w:ascii="Avenir Next LT Pro" w:hAnsi="Avenir Next LT Pro"/>
          <w:b/>
          <w:sz w:val="22"/>
          <w:szCs w:val="22"/>
        </w:rPr>
      </w:pPr>
      <w:r w:rsidRPr="00EA35AC">
        <w:rPr>
          <w:rFonts w:ascii="Avenir Next LT Pro" w:hAnsi="Avenir Next LT Pro"/>
          <w:b/>
          <w:sz w:val="22"/>
          <w:szCs w:val="22"/>
        </w:rPr>
        <w:t>Pastor of Student Ministries</w:t>
      </w:r>
    </w:p>
    <w:tbl>
      <w:tblPr>
        <w:tblW w:w="10764" w:type="dxa"/>
        <w:tblLook w:val="01E0" w:firstRow="1" w:lastRow="1" w:firstColumn="1" w:lastColumn="1" w:noHBand="0" w:noVBand="0"/>
      </w:tblPr>
      <w:tblGrid>
        <w:gridCol w:w="6300"/>
        <w:gridCol w:w="2556"/>
        <w:gridCol w:w="1908"/>
      </w:tblGrid>
      <w:tr w:rsidR="00B04FAE" w:rsidRPr="00EA35AC" w14:paraId="31FA5062" w14:textId="77777777" w:rsidTr="0044708C">
        <w:trPr>
          <w:trHeight w:val="530"/>
        </w:trPr>
        <w:tc>
          <w:tcPr>
            <w:tcW w:w="6300" w:type="dxa"/>
            <w:vAlign w:val="center"/>
          </w:tcPr>
          <w:p w14:paraId="436C4FFE" w14:textId="065A8E87" w:rsidR="00942027" w:rsidRDefault="00942027" w:rsidP="00EA1BC4">
            <w:pPr>
              <w:ind w:left="-23" w:hanging="90"/>
              <w:rPr>
                <w:rFonts w:ascii="Avenir Next LT Pro" w:hAnsi="Avenir Next LT Pro"/>
                <w:sz w:val="22"/>
                <w:szCs w:val="22"/>
              </w:rPr>
            </w:pPr>
            <w:r w:rsidRPr="00EA35AC">
              <w:rPr>
                <w:rFonts w:ascii="Avenir Next LT Pro" w:hAnsi="Avenir Next LT Pro"/>
                <w:sz w:val="22"/>
                <w:szCs w:val="22"/>
              </w:rPr>
              <w:t>Parkside Church</w:t>
            </w:r>
            <w:r w:rsidR="00300541" w:rsidRPr="00EA35AC">
              <w:rPr>
                <w:rFonts w:ascii="Avenir Next LT Pro" w:hAnsi="Avenir Next LT Pro"/>
                <w:sz w:val="22"/>
                <w:szCs w:val="22"/>
              </w:rPr>
              <w:t>, Waconia MN</w:t>
            </w:r>
          </w:p>
          <w:p w14:paraId="550D6D45" w14:textId="2A363E98" w:rsidR="00A212D4" w:rsidRPr="00EA35AC" w:rsidRDefault="00A212D4" w:rsidP="00EA1BC4">
            <w:pPr>
              <w:ind w:left="-23" w:hanging="90"/>
              <w:rPr>
                <w:rFonts w:ascii="Avenir Next LT Pro" w:hAnsi="Avenir Next LT Pro"/>
                <w:sz w:val="22"/>
                <w:szCs w:val="22"/>
              </w:rPr>
            </w:pPr>
            <w:r>
              <w:rPr>
                <w:rFonts w:ascii="Avenir Next LT Pro" w:hAnsi="Avenir Next LT Pro"/>
                <w:sz w:val="22"/>
                <w:szCs w:val="22"/>
              </w:rPr>
              <w:t>www.parksidemn.org</w:t>
            </w:r>
          </w:p>
          <w:p w14:paraId="13496EEC" w14:textId="77777777" w:rsidR="00942027" w:rsidRPr="00EA35AC" w:rsidRDefault="00942027" w:rsidP="00EA1BC4">
            <w:pPr>
              <w:ind w:left="-23" w:hanging="90"/>
              <w:rPr>
                <w:rFonts w:ascii="Avenir Next LT Pro" w:hAnsi="Avenir Next LT Pro"/>
                <w:sz w:val="22"/>
                <w:szCs w:val="22"/>
              </w:rPr>
            </w:pPr>
          </w:p>
          <w:p w14:paraId="3E74DDDB" w14:textId="0508152E" w:rsidR="00B04FAE" w:rsidRPr="00EA35AC" w:rsidRDefault="00B04FAE" w:rsidP="00EA1BC4">
            <w:pPr>
              <w:ind w:left="-23" w:hanging="90"/>
              <w:rPr>
                <w:rFonts w:ascii="Avenir Next LT Pro" w:hAnsi="Avenir Next LT Pro"/>
                <w:sz w:val="22"/>
                <w:szCs w:val="22"/>
              </w:rPr>
            </w:pPr>
            <w:r w:rsidRPr="00EA35AC">
              <w:rPr>
                <w:rFonts w:ascii="Avenir Next LT Pro" w:hAnsi="Avenir Next LT Pro"/>
                <w:sz w:val="22"/>
                <w:szCs w:val="22"/>
              </w:rPr>
              <w:t>Position Title:</w:t>
            </w:r>
            <w:r w:rsidR="00D16C93" w:rsidRPr="00EA35AC">
              <w:rPr>
                <w:rFonts w:ascii="Avenir Next LT Pro" w:hAnsi="Avenir Next LT Pro"/>
                <w:sz w:val="22"/>
                <w:szCs w:val="22"/>
              </w:rPr>
              <w:t xml:space="preserve"> </w:t>
            </w:r>
            <w:r w:rsidR="003D3277" w:rsidRPr="00EA35AC">
              <w:rPr>
                <w:rFonts w:ascii="Avenir Next LT Pro" w:hAnsi="Avenir Next LT Pro"/>
                <w:sz w:val="22"/>
                <w:szCs w:val="22"/>
              </w:rPr>
              <w:t>Pastor of Student Ministries</w:t>
            </w:r>
          </w:p>
          <w:p w14:paraId="58C98BB8" w14:textId="1D4B6C4B" w:rsidR="00942027" w:rsidRPr="00EA35AC" w:rsidRDefault="00942027" w:rsidP="00EA1BC4">
            <w:pPr>
              <w:ind w:left="-23" w:hanging="90"/>
              <w:rPr>
                <w:rFonts w:ascii="Avenir Next LT Pro" w:hAnsi="Avenir Next LT Pro"/>
                <w:sz w:val="22"/>
                <w:szCs w:val="22"/>
              </w:rPr>
            </w:pPr>
            <w:r w:rsidRPr="00EA35AC">
              <w:rPr>
                <w:rFonts w:ascii="Avenir Next LT Pro" w:hAnsi="Avenir Next LT Pro"/>
                <w:sz w:val="22"/>
                <w:szCs w:val="22"/>
              </w:rPr>
              <w:t>Immediate Supervisor: Associate Pastor</w:t>
            </w:r>
          </w:p>
        </w:tc>
        <w:tc>
          <w:tcPr>
            <w:tcW w:w="4464" w:type="dxa"/>
            <w:gridSpan w:val="2"/>
            <w:vAlign w:val="center"/>
          </w:tcPr>
          <w:p w14:paraId="4701FAAB" w14:textId="3D845E0D" w:rsidR="00B04FAE" w:rsidRPr="00EA35AC" w:rsidRDefault="00B04FAE" w:rsidP="00EA1BC4">
            <w:pPr>
              <w:ind w:left="-23" w:hanging="90"/>
              <w:rPr>
                <w:rFonts w:ascii="Avenir Next LT Pro" w:hAnsi="Avenir Next LT Pro"/>
                <w:sz w:val="22"/>
                <w:szCs w:val="22"/>
              </w:rPr>
            </w:pPr>
          </w:p>
        </w:tc>
      </w:tr>
      <w:tr w:rsidR="00B04FAE" w:rsidRPr="00EA35AC" w14:paraId="41C1635E" w14:textId="77777777" w:rsidTr="0044708C">
        <w:trPr>
          <w:trHeight w:val="530"/>
        </w:trPr>
        <w:tc>
          <w:tcPr>
            <w:tcW w:w="6300" w:type="dxa"/>
            <w:vAlign w:val="center"/>
          </w:tcPr>
          <w:p w14:paraId="6AEA8668" w14:textId="1A18E215" w:rsidR="00B04FAE" w:rsidRPr="00EA35AC" w:rsidRDefault="00B04FAE" w:rsidP="00892BFD">
            <w:pPr>
              <w:spacing w:before="100" w:beforeAutospacing="1" w:after="100" w:afterAutospacing="1"/>
              <w:rPr>
                <w:rFonts w:ascii="Avenir Next LT Pro" w:hAnsi="Avenir Next LT Pro"/>
                <w:sz w:val="22"/>
                <w:szCs w:val="22"/>
              </w:rPr>
            </w:pPr>
          </w:p>
        </w:tc>
        <w:tc>
          <w:tcPr>
            <w:tcW w:w="4464" w:type="dxa"/>
            <w:gridSpan w:val="2"/>
            <w:vAlign w:val="center"/>
          </w:tcPr>
          <w:p w14:paraId="42333692" w14:textId="6159E477" w:rsidR="00B04FAE" w:rsidRPr="00EA35AC" w:rsidRDefault="00B04FAE" w:rsidP="005C13F7">
            <w:pPr>
              <w:rPr>
                <w:rFonts w:ascii="Avenir Next LT Pro" w:hAnsi="Avenir Next LT Pro"/>
                <w:sz w:val="22"/>
                <w:szCs w:val="22"/>
              </w:rPr>
            </w:pPr>
          </w:p>
        </w:tc>
      </w:tr>
      <w:tr w:rsidR="00B63CE2" w:rsidRPr="00EA35AC" w14:paraId="47929C62" w14:textId="77777777" w:rsidTr="00447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03" w:type="dxa"/>
        </w:trPr>
        <w:tc>
          <w:tcPr>
            <w:tcW w:w="8856" w:type="dxa"/>
            <w:gridSpan w:val="2"/>
            <w:shd w:val="clear" w:color="auto" w:fill="E0E0E0"/>
          </w:tcPr>
          <w:p w14:paraId="38A25B3A" w14:textId="44370E43" w:rsidR="00B63CE2" w:rsidRPr="00EA35AC" w:rsidRDefault="00E067C2">
            <w:pPr>
              <w:rPr>
                <w:rFonts w:ascii="Avenir Next LT Pro" w:hAnsi="Avenir Next LT Pro"/>
                <w:b/>
                <w:sz w:val="22"/>
                <w:szCs w:val="22"/>
              </w:rPr>
            </w:pPr>
            <w:r w:rsidRPr="00EA35AC">
              <w:rPr>
                <w:rFonts w:ascii="Avenir Next LT Pro" w:hAnsi="Avenir Next LT Pro"/>
                <w:b/>
                <w:sz w:val="22"/>
                <w:szCs w:val="22"/>
              </w:rPr>
              <w:t xml:space="preserve">Overview </w:t>
            </w:r>
          </w:p>
        </w:tc>
      </w:tr>
      <w:tr w:rsidR="00B63CE2" w:rsidRPr="00EA35AC" w14:paraId="78299BD7" w14:textId="77777777" w:rsidTr="00447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03" w:type="dxa"/>
          <w:trHeight w:val="1538"/>
        </w:trPr>
        <w:tc>
          <w:tcPr>
            <w:tcW w:w="8856" w:type="dxa"/>
            <w:gridSpan w:val="2"/>
          </w:tcPr>
          <w:p w14:paraId="6F9FAA35" w14:textId="0D2DDEDA" w:rsidR="00E067C2" w:rsidRPr="00EA35AC" w:rsidRDefault="00E067C2" w:rsidP="00E067C2">
            <w:pPr>
              <w:spacing w:before="100" w:beforeAutospacing="1" w:after="100" w:afterAutospacing="1"/>
              <w:rPr>
                <w:rFonts w:ascii="Avenir Next LT Pro" w:hAnsi="Avenir Next LT Pro" w:cs="Arial"/>
                <w:sz w:val="22"/>
                <w:szCs w:val="22"/>
              </w:rPr>
            </w:pPr>
            <w:r w:rsidRPr="00EA35AC">
              <w:rPr>
                <w:rFonts w:ascii="Avenir Next LT Pro" w:hAnsi="Avenir Next LT Pro" w:cs="Arial"/>
                <w:sz w:val="22"/>
                <w:szCs w:val="22"/>
              </w:rPr>
              <w:t>Parkside Church is part of the Christian &amp; Missionary Alliance and is committed to helping people love God and make disciples who make disciples. With an average Sunday attendance of approximately 300 people and a current youth group of 30 students, Parkside Church is pursuing practices that deepen spiritual formation, authentic community, and Kingdom impact in Waconia and the surrounding communities.</w:t>
            </w:r>
          </w:p>
          <w:p w14:paraId="5B51A37F" w14:textId="5B1A9321" w:rsidR="00E067C2" w:rsidRPr="00EA35AC" w:rsidRDefault="00E067C2" w:rsidP="00E067C2">
            <w:pPr>
              <w:rPr>
                <w:rFonts w:ascii="Avenir Next LT Pro" w:hAnsi="Avenir Next LT Pro" w:cs="Arial"/>
                <w:sz w:val="22"/>
                <w:szCs w:val="22"/>
              </w:rPr>
            </w:pPr>
            <w:r w:rsidRPr="00EA35AC">
              <w:rPr>
                <w:rFonts w:ascii="Avenir Next LT Pro" w:hAnsi="Avenir Next LT Pro" w:cs="Arial"/>
                <w:sz w:val="22"/>
                <w:szCs w:val="22"/>
              </w:rPr>
              <w:t>We are seeking a full time Pastor of Student Ministries who loves Jesus, loves students, and is eager to build a transformational and growing ministry that reaches middle school and high school students. This role focuses on creating environments where students encounter Jesus, grow as disciples, develop lasting relationships, and learn to live on mission. The Pastor of Student Ministries will equip volunteers, partner with parents, engage the community and build a Christ-centered culture of belonging and spiritual growth.</w:t>
            </w:r>
          </w:p>
          <w:p w14:paraId="5C7B1035" w14:textId="1EB53899" w:rsidR="00E067C2" w:rsidRPr="00EA35AC" w:rsidRDefault="00E067C2">
            <w:pPr>
              <w:rPr>
                <w:rFonts w:ascii="Avenir Next LT Pro" w:hAnsi="Avenir Next LT Pro" w:cs="Arial"/>
                <w:sz w:val="22"/>
                <w:szCs w:val="22"/>
              </w:rPr>
            </w:pPr>
          </w:p>
        </w:tc>
      </w:tr>
    </w:tbl>
    <w:p w14:paraId="2E4CD43A" w14:textId="77777777" w:rsidR="0011573E" w:rsidRPr="00EA35AC" w:rsidRDefault="0011573E">
      <w:pPr>
        <w:rPr>
          <w:rFonts w:ascii="Avenir Next LT Pro" w:hAnsi="Avenir Next LT 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A35AC" w:rsidRPr="00EA35AC" w14:paraId="4C918225" w14:textId="77777777" w:rsidTr="00920537">
        <w:tc>
          <w:tcPr>
            <w:tcW w:w="8856" w:type="dxa"/>
            <w:shd w:val="clear" w:color="auto" w:fill="E0E0E0"/>
          </w:tcPr>
          <w:p w14:paraId="6A61FF71" w14:textId="0A4D0C43" w:rsidR="00EA35AC" w:rsidRPr="00EA35AC" w:rsidRDefault="00EA35AC" w:rsidP="00920537">
            <w:pPr>
              <w:rPr>
                <w:rFonts w:ascii="Avenir Next LT Pro" w:hAnsi="Avenir Next LT Pro"/>
                <w:b/>
                <w:sz w:val="22"/>
                <w:szCs w:val="22"/>
              </w:rPr>
            </w:pPr>
            <w:r w:rsidRPr="00EA35AC">
              <w:rPr>
                <w:rFonts w:ascii="Avenir Next LT Pro" w:hAnsi="Avenir Next LT Pro"/>
                <w:b/>
                <w:sz w:val="22"/>
                <w:szCs w:val="22"/>
              </w:rPr>
              <w:t>Responsibilities</w:t>
            </w:r>
          </w:p>
        </w:tc>
      </w:tr>
      <w:tr w:rsidR="00EA35AC" w:rsidRPr="00EA35AC" w14:paraId="13225D0A" w14:textId="77777777" w:rsidTr="00920537">
        <w:tc>
          <w:tcPr>
            <w:tcW w:w="8856" w:type="dxa"/>
            <w:shd w:val="clear" w:color="auto" w:fill="FFFFFF" w:themeFill="background1"/>
          </w:tcPr>
          <w:p w14:paraId="6AEB52A7" w14:textId="77777777" w:rsidR="00EA35AC" w:rsidRPr="00EA35AC" w:rsidRDefault="00EA35AC" w:rsidP="00EA35AC">
            <w:pPr>
              <w:outlineLvl w:val="1"/>
              <w:rPr>
                <w:rFonts w:ascii="Avenir Next LT Pro" w:hAnsi="Avenir Next LT Pro" w:cs="Arial"/>
                <w:b/>
                <w:bCs/>
                <w:sz w:val="22"/>
                <w:szCs w:val="22"/>
              </w:rPr>
            </w:pPr>
            <w:r w:rsidRPr="00EA35AC">
              <w:rPr>
                <w:rFonts w:ascii="Avenir Next LT Pro" w:hAnsi="Avenir Next LT Pro" w:cs="Arial"/>
                <w:b/>
                <w:bCs/>
                <w:sz w:val="22"/>
                <w:szCs w:val="22"/>
              </w:rPr>
              <w:t>1. Vision &amp; Leadership</w:t>
            </w:r>
          </w:p>
          <w:p w14:paraId="60CEBAB1" w14:textId="77777777" w:rsidR="00EA35AC" w:rsidRPr="00EA35AC" w:rsidRDefault="00EA35AC" w:rsidP="00EA35AC">
            <w:pPr>
              <w:numPr>
                <w:ilvl w:val="0"/>
                <w:numId w:val="7"/>
              </w:numPr>
              <w:rPr>
                <w:rFonts w:ascii="Avenir Next LT Pro" w:hAnsi="Avenir Next LT Pro" w:cs="Arial"/>
                <w:sz w:val="22"/>
                <w:szCs w:val="22"/>
              </w:rPr>
            </w:pPr>
            <w:r w:rsidRPr="00EA35AC">
              <w:rPr>
                <w:rFonts w:ascii="Avenir Next LT Pro" w:hAnsi="Avenir Next LT Pro" w:cs="Arial"/>
                <w:sz w:val="22"/>
                <w:szCs w:val="22"/>
              </w:rPr>
              <w:t>Develop and communicate a compelling, Spirit-led vision for youth ministry aligned with Parkside’s mission and values.</w:t>
            </w:r>
          </w:p>
          <w:p w14:paraId="75DCF309" w14:textId="77777777" w:rsidR="00EA35AC" w:rsidRPr="00EA35AC" w:rsidRDefault="00EA35AC" w:rsidP="00EA35AC">
            <w:pPr>
              <w:numPr>
                <w:ilvl w:val="0"/>
                <w:numId w:val="7"/>
              </w:numPr>
              <w:rPr>
                <w:rFonts w:ascii="Avenir Next LT Pro" w:hAnsi="Avenir Next LT Pro" w:cs="Arial"/>
                <w:sz w:val="22"/>
                <w:szCs w:val="22"/>
              </w:rPr>
            </w:pPr>
            <w:r w:rsidRPr="00EA35AC">
              <w:rPr>
                <w:rFonts w:ascii="Avenir Next LT Pro" w:hAnsi="Avenir Next LT Pro" w:cs="Arial"/>
                <w:sz w:val="22"/>
                <w:szCs w:val="22"/>
              </w:rPr>
              <w:t>Establish a healthy culture of discipleship, worship, community, and outreach.</w:t>
            </w:r>
          </w:p>
          <w:p w14:paraId="38649F33" w14:textId="77777777" w:rsidR="00EA35AC" w:rsidRPr="00EA35AC" w:rsidRDefault="00EA35AC" w:rsidP="00EA35AC">
            <w:pPr>
              <w:numPr>
                <w:ilvl w:val="0"/>
                <w:numId w:val="7"/>
              </w:numPr>
              <w:rPr>
                <w:rFonts w:ascii="Avenir Next LT Pro" w:hAnsi="Avenir Next LT Pro" w:cs="Arial"/>
                <w:sz w:val="22"/>
                <w:szCs w:val="22"/>
              </w:rPr>
            </w:pPr>
            <w:r w:rsidRPr="00EA35AC">
              <w:rPr>
                <w:rFonts w:ascii="Avenir Next LT Pro" w:hAnsi="Avenir Next LT Pro" w:cs="Arial"/>
                <w:sz w:val="22"/>
                <w:szCs w:val="22"/>
              </w:rPr>
              <w:t>Provide leadership to grow youth ministry in both depth and reach.</w:t>
            </w:r>
          </w:p>
          <w:p w14:paraId="073C35FB" w14:textId="77777777" w:rsidR="00EA35AC" w:rsidRPr="00EA35AC" w:rsidRDefault="00EA35AC" w:rsidP="00EA35AC">
            <w:pPr>
              <w:outlineLvl w:val="1"/>
              <w:rPr>
                <w:rFonts w:ascii="Avenir Next LT Pro" w:hAnsi="Avenir Next LT Pro" w:cs="Arial"/>
                <w:b/>
                <w:bCs/>
                <w:sz w:val="22"/>
                <w:szCs w:val="22"/>
              </w:rPr>
            </w:pPr>
            <w:r w:rsidRPr="00EA35AC">
              <w:rPr>
                <w:rFonts w:ascii="Avenir Next LT Pro" w:hAnsi="Avenir Next LT Pro" w:cs="Arial"/>
                <w:b/>
                <w:bCs/>
                <w:sz w:val="22"/>
                <w:szCs w:val="22"/>
              </w:rPr>
              <w:t>2. Weekly Youth Programming</w:t>
            </w:r>
          </w:p>
          <w:p w14:paraId="2BEF987B" w14:textId="77777777" w:rsidR="00EA35AC" w:rsidRPr="00EA35AC" w:rsidRDefault="00EA35AC" w:rsidP="00EA35AC">
            <w:pPr>
              <w:numPr>
                <w:ilvl w:val="0"/>
                <w:numId w:val="8"/>
              </w:numPr>
              <w:rPr>
                <w:rFonts w:ascii="Avenir Next LT Pro" w:hAnsi="Avenir Next LT Pro" w:cs="Arial"/>
                <w:sz w:val="22"/>
                <w:szCs w:val="22"/>
              </w:rPr>
            </w:pPr>
            <w:r w:rsidRPr="00EA35AC">
              <w:rPr>
                <w:rFonts w:ascii="Avenir Next LT Pro" w:hAnsi="Avenir Next LT Pro" w:cs="Arial"/>
                <w:sz w:val="22"/>
                <w:szCs w:val="22"/>
              </w:rPr>
              <w:t>Plan and lead separate weekly middle school and high school gatherings that are biblically grounded, engaging, and welcoming to new students.</w:t>
            </w:r>
          </w:p>
          <w:p w14:paraId="21B9664D" w14:textId="77777777" w:rsidR="00EA35AC" w:rsidRPr="00EA35AC" w:rsidRDefault="00EA35AC" w:rsidP="00EA35AC">
            <w:pPr>
              <w:numPr>
                <w:ilvl w:val="0"/>
                <w:numId w:val="8"/>
              </w:numPr>
              <w:rPr>
                <w:rFonts w:ascii="Avenir Next LT Pro" w:hAnsi="Avenir Next LT Pro" w:cs="Arial"/>
                <w:sz w:val="22"/>
                <w:szCs w:val="22"/>
              </w:rPr>
            </w:pPr>
            <w:r w:rsidRPr="00EA35AC">
              <w:rPr>
                <w:rFonts w:ascii="Avenir Next LT Pro" w:hAnsi="Avenir Next LT Pro" w:cs="Arial"/>
                <w:sz w:val="22"/>
                <w:szCs w:val="22"/>
              </w:rPr>
              <w:t>Serve as the primary teacher of Scripture in ways that connect with students and encourage real-life application.</w:t>
            </w:r>
          </w:p>
          <w:p w14:paraId="6096539D" w14:textId="77777777" w:rsidR="00EA35AC" w:rsidRPr="00EA35AC" w:rsidRDefault="00EA35AC" w:rsidP="00EA35AC">
            <w:pPr>
              <w:numPr>
                <w:ilvl w:val="0"/>
                <w:numId w:val="8"/>
              </w:numPr>
              <w:rPr>
                <w:rFonts w:ascii="Avenir Next LT Pro" w:hAnsi="Avenir Next LT Pro" w:cs="Arial"/>
                <w:sz w:val="22"/>
                <w:szCs w:val="22"/>
              </w:rPr>
            </w:pPr>
            <w:r w:rsidRPr="00EA35AC">
              <w:rPr>
                <w:rFonts w:ascii="Avenir Next LT Pro" w:hAnsi="Avenir Next LT Pro" w:cs="Arial"/>
                <w:sz w:val="22"/>
                <w:szCs w:val="22"/>
              </w:rPr>
              <w:t>Integrate small groups, worship, relational connection, and student participation into weekly programs.</w:t>
            </w:r>
          </w:p>
          <w:p w14:paraId="02129E5B" w14:textId="77777777" w:rsidR="00EA35AC" w:rsidRPr="00EA35AC" w:rsidRDefault="00EA35AC" w:rsidP="00EA35AC">
            <w:pPr>
              <w:outlineLvl w:val="1"/>
              <w:rPr>
                <w:rFonts w:ascii="Avenir Next LT Pro" w:hAnsi="Avenir Next LT Pro" w:cs="Arial"/>
                <w:b/>
                <w:bCs/>
                <w:sz w:val="22"/>
                <w:szCs w:val="22"/>
              </w:rPr>
            </w:pPr>
            <w:r w:rsidRPr="00EA35AC">
              <w:rPr>
                <w:rFonts w:ascii="Avenir Next LT Pro" w:hAnsi="Avenir Next LT Pro" w:cs="Arial"/>
                <w:b/>
                <w:bCs/>
                <w:sz w:val="22"/>
                <w:szCs w:val="22"/>
              </w:rPr>
              <w:t>3. Discipleship &amp; Spiritual Formation</w:t>
            </w:r>
          </w:p>
          <w:p w14:paraId="1F51C740" w14:textId="77777777" w:rsidR="00EA35AC" w:rsidRPr="00EA35AC" w:rsidRDefault="00EA35AC" w:rsidP="00EA35AC">
            <w:pPr>
              <w:numPr>
                <w:ilvl w:val="0"/>
                <w:numId w:val="9"/>
              </w:numPr>
              <w:rPr>
                <w:rFonts w:ascii="Avenir Next LT Pro" w:hAnsi="Avenir Next LT Pro" w:cs="Arial"/>
                <w:sz w:val="22"/>
                <w:szCs w:val="22"/>
              </w:rPr>
            </w:pPr>
            <w:r w:rsidRPr="00EA35AC">
              <w:rPr>
                <w:rFonts w:ascii="Avenir Next LT Pro" w:hAnsi="Avenir Next LT Pro" w:cs="Arial"/>
                <w:sz w:val="22"/>
                <w:szCs w:val="22"/>
              </w:rPr>
              <w:t>Develop where appropriate, personal, pastoral, relational discipleship connections and spiritual formation can take root individually and across all student groupings without favoritism.</w:t>
            </w:r>
          </w:p>
          <w:p w14:paraId="1F55B2F4" w14:textId="77777777" w:rsidR="00EA35AC" w:rsidRPr="00EA35AC" w:rsidRDefault="00EA35AC" w:rsidP="00EA35AC">
            <w:pPr>
              <w:numPr>
                <w:ilvl w:val="0"/>
                <w:numId w:val="9"/>
              </w:numPr>
              <w:rPr>
                <w:rFonts w:ascii="Avenir Next LT Pro" w:hAnsi="Avenir Next LT Pro" w:cs="Arial"/>
                <w:sz w:val="22"/>
                <w:szCs w:val="22"/>
              </w:rPr>
            </w:pPr>
            <w:r w:rsidRPr="00EA35AC">
              <w:rPr>
                <w:rFonts w:ascii="Avenir Next LT Pro" w:hAnsi="Avenir Next LT Pro" w:cs="Arial"/>
                <w:sz w:val="22"/>
                <w:szCs w:val="22"/>
              </w:rPr>
              <w:t xml:space="preserve">Create a clear discipleship pathway for students at all stages of spiritual maturity – utilizing John Mark Comers </w:t>
            </w:r>
            <w:r w:rsidRPr="00EA35AC">
              <w:rPr>
                <w:rFonts w:ascii="Avenir Next LT Pro" w:hAnsi="Avenir Next LT Pro" w:cs="Arial"/>
                <w:i/>
                <w:iCs/>
                <w:sz w:val="22"/>
                <w:szCs w:val="22"/>
              </w:rPr>
              <w:t>Practicing the Way</w:t>
            </w:r>
            <w:r w:rsidRPr="00EA35AC">
              <w:rPr>
                <w:rFonts w:ascii="Avenir Next LT Pro" w:hAnsi="Avenir Next LT Pro" w:cs="Arial"/>
                <w:sz w:val="22"/>
                <w:szCs w:val="22"/>
              </w:rPr>
              <w:t xml:space="preserve"> as a foundational understanding of being with Jesus, becoming like him, and doing as he did.</w:t>
            </w:r>
          </w:p>
          <w:p w14:paraId="35BEF6CF" w14:textId="77777777" w:rsidR="00EA35AC" w:rsidRPr="00EA35AC" w:rsidRDefault="00EA35AC" w:rsidP="00EA35AC">
            <w:pPr>
              <w:numPr>
                <w:ilvl w:val="0"/>
                <w:numId w:val="9"/>
              </w:numPr>
              <w:rPr>
                <w:rFonts w:ascii="Avenir Next LT Pro" w:hAnsi="Avenir Next LT Pro" w:cs="Arial"/>
                <w:sz w:val="22"/>
                <w:szCs w:val="22"/>
              </w:rPr>
            </w:pPr>
            <w:r w:rsidRPr="00EA35AC">
              <w:rPr>
                <w:rFonts w:ascii="Avenir Next LT Pro" w:hAnsi="Avenir Next LT Pro" w:cs="Arial"/>
                <w:sz w:val="22"/>
                <w:szCs w:val="22"/>
              </w:rPr>
              <w:t xml:space="preserve">Develop small group structures and </w:t>
            </w:r>
            <w:proofErr w:type="gramStart"/>
            <w:r w:rsidRPr="00EA35AC">
              <w:rPr>
                <w:rFonts w:ascii="Avenir Next LT Pro" w:hAnsi="Avenir Next LT Pro" w:cs="Arial"/>
                <w:sz w:val="22"/>
                <w:szCs w:val="22"/>
              </w:rPr>
              <w:t>mentoring</w:t>
            </w:r>
            <w:proofErr w:type="gramEnd"/>
            <w:r w:rsidRPr="00EA35AC">
              <w:rPr>
                <w:rFonts w:ascii="Avenir Next LT Pro" w:hAnsi="Avenir Next LT Pro" w:cs="Arial"/>
                <w:sz w:val="22"/>
                <w:szCs w:val="22"/>
              </w:rPr>
              <w:t xml:space="preserve"> relationships.</w:t>
            </w:r>
          </w:p>
          <w:p w14:paraId="7A0F3791" w14:textId="77777777" w:rsidR="00EA35AC" w:rsidRPr="00EA35AC" w:rsidRDefault="00EA35AC" w:rsidP="00EA35AC">
            <w:pPr>
              <w:numPr>
                <w:ilvl w:val="0"/>
                <w:numId w:val="9"/>
              </w:numPr>
              <w:rPr>
                <w:rFonts w:ascii="Avenir Next LT Pro" w:hAnsi="Avenir Next LT Pro" w:cs="Arial"/>
                <w:sz w:val="22"/>
                <w:szCs w:val="22"/>
              </w:rPr>
            </w:pPr>
            <w:r w:rsidRPr="00EA35AC">
              <w:rPr>
                <w:rFonts w:ascii="Avenir Next LT Pro" w:hAnsi="Avenir Next LT Pro" w:cs="Arial"/>
                <w:sz w:val="22"/>
                <w:szCs w:val="22"/>
              </w:rPr>
              <w:t>Provide and fully engage retreats, service opportunities, mission experiences, and leadership development environments.</w:t>
            </w:r>
          </w:p>
          <w:p w14:paraId="34D3A3BF" w14:textId="00C4D2A8" w:rsidR="00EA35AC" w:rsidRPr="00EA35AC" w:rsidRDefault="00EA35AC" w:rsidP="00EA35AC">
            <w:pPr>
              <w:outlineLvl w:val="1"/>
              <w:rPr>
                <w:rFonts w:ascii="Avenir Next LT Pro" w:hAnsi="Avenir Next LT Pro" w:cs="Arial"/>
                <w:b/>
                <w:bCs/>
                <w:sz w:val="22"/>
                <w:szCs w:val="22"/>
              </w:rPr>
            </w:pPr>
            <w:r w:rsidRPr="00EA35AC">
              <w:rPr>
                <w:rFonts w:ascii="Avenir Next LT Pro" w:hAnsi="Avenir Next LT Pro" w:cs="Arial"/>
                <w:b/>
                <w:bCs/>
                <w:sz w:val="22"/>
                <w:szCs w:val="22"/>
              </w:rPr>
              <w:t>4. Volunteer Recruitment &amp; Development</w:t>
            </w:r>
          </w:p>
          <w:p w14:paraId="363DA9C8" w14:textId="77777777" w:rsidR="00EA35AC" w:rsidRPr="00EA35AC" w:rsidRDefault="00EA35AC" w:rsidP="00EA35AC">
            <w:pPr>
              <w:numPr>
                <w:ilvl w:val="0"/>
                <w:numId w:val="10"/>
              </w:numPr>
              <w:rPr>
                <w:rFonts w:ascii="Avenir Next LT Pro" w:hAnsi="Avenir Next LT Pro" w:cs="Arial"/>
                <w:sz w:val="22"/>
                <w:szCs w:val="22"/>
              </w:rPr>
            </w:pPr>
            <w:r w:rsidRPr="00EA35AC">
              <w:rPr>
                <w:rFonts w:ascii="Avenir Next LT Pro" w:hAnsi="Avenir Next LT Pro" w:cs="Arial"/>
                <w:sz w:val="22"/>
                <w:szCs w:val="22"/>
              </w:rPr>
              <w:lastRenderedPageBreak/>
              <w:t>Recruit, train, equip, and encourage a team of adult youth leaders, drawing from both the Parkside Church body and Crown College students or those within proximity.</w:t>
            </w:r>
          </w:p>
          <w:p w14:paraId="76A73DDC" w14:textId="77777777" w:rsidR="00EA35AC" w:rsidRPr="00EA35AC" w:rsidRDefault="00EA35AC" w:rsidP="00EA35AC">
            <w:pPr>
              <w:numPr>
                <w:ilvl w:val="0"/>
                <w:numId w:val="10"/>
              </w:numPr>
              <w:rPr>
                <w:rFonts w:ascii="Avenir Next LT Pro" w:hAnsi="Avenir Next LT Pro" w:cs="Arial"/>
                <w:sz w:val="22"/>
                <w:szCs w:val="22"/>
              </w:rPr>
            </w:pPr>
            <w:r w:rsidRPr="00EA35AC">
              <w:rPr>
                <w:rFonts w:ascii="Avenir Next LT Pro" w:hAnsi="Avenir Next LT Pro" w:cs="Arial"/>
                <w:sz w:val="22"/>
                <w:szCs w:val="22"/>
              </w:rPr>
              <w:t>Empower leaders to build relationships, disciple students, and facilitate small groups.</w:t>
            </w:r>
          </w:p>
          <w:p w14:paraId="08FD29D2" w14:textId="77777777" w:rsidR="00EA35AC" w:rsidRPr="00EA35AC" w:rsidRDefault="00EA35AC" w:rsidP="00EA35AC">
            <w:pPr>
              <w:numPr>
                <w:ilvl w:val="0"/>
                <w:numId w:val="10"/>
              </w:numPr>
              <w:rPr>
                <w:rFonts w:ascii="Avenir Next LT Pro" w:hAnsi="Avenir Next LT Pro" w:cs="Arial"/>
                <w:sz w:val="22"/>
                <w:szCs w:val="22"/>
              </w:rPr>
            </w:pPr>
            <w:r w:rsidRPr="00EA35AC">
              <w:rPr>
                <w:rFonts w:ascii="Avenir Next LT Pro" w:hAnsi="Avenir Next LT Pro" w:cs="Arial"/>
                <w:sz w:val="22"/>
                <w:szCs w:val="22"/>
              </w:rPr>
              <w:t>Maintain consistent communication, coaching, and appreciation for volunteers.</w:t>
            </w:r>
          </w:p>
          <w:p w14:paraId="733A0B5E" w14:textId="77777777" w:rsidR="00EA35AC" w:rsidRPr="00EA35AC" w:rsidRDefault="00EA35AC" w:rsidP="00EA35AC">
            <w:pPr>
              <w:outlineLvl w:val="1"/>
              <w:rPr>
                <w:rFonts w:ascii="Avenir Next LT Pro" w:hAnsi="Avenir Next LT Pro" w:cs="Arial"/>
                <w:b/>
                <w:bCs/>
                <w:sz w:val="22"/>
                <w:szCs w:val="22"/>
              </w:rPr>
            </w:pPr>
            <w:r w:rsidRPr="00EA35AC">
              <w:rPr>
                <w:rFonts w:ascii="Avenir Next LT Pro" w:hAnsi="Avenir Next LT Pro" w:cs="Arial"/>
                <w:b/>
                <w:bCs/>
                <w:sz w:val="22"/>
                <w:szCs w:val="22"/>
              </w:rPr>
              <w:t>5. Parent &amp; Family Partnership</w:t>
            </w:r>
          </w:p>
          <w:p w14:paraId="14D30A30" w14:textId="77777777" w:rsidR="00EA35AC" w:rsidRPr="00EA35AC" w:rsidRDefault="00EA35AC" w:rsidP="00EA35AC">
            <w:pPr>
              <w:numPr>
                <w:ilvl w:val="0"/>
                <w:numId w:val="11"/>
              </w:numPr>
              <w:rPr>
                <w:rFonts w:ascii="Avenir Next LT Pro" w:hAnsi="Avenir Next LT Pro" w:cs="Arial"/>
                <w:sz w:val="22"/>
                <w:szCs w:val="22"/>
              </w:rPr>
            </w:pPr>
            <w:r w:rsidRPr="00EA35AC">
              <w:rPr>
                <w:rFonts w:ascii="Avenir Next LT Pro" w:hAnsi="Avenir Next LT Pro" w:cs="Arial"/>
                <w:sz w:val="22"/>
                <w:szCs w:val="22"/>
              </w:rPr>
              <w:t>Maintain regular communication with parents regarding ministry events, vision, teaching themes, and helpful discipleship resources.</w:t>
            </w:r>
          </w:p>
          <w:p w14:paraId="7F3AA2C8" w14:textId="77777777" w:rsidR="00EA35AC" w:rsidRPr="00EA35AC" w:rsidRDefault="00EA35AC" w:rsidP="00EA35AC">
            <w:pPr>
              <w:numPr>
                <w:ilvl w:val="0"/>
                <w:numId w:val="11"/>
              </w:numPr>
              <w:rPr>
                <w:rFonts w:ascii="Avenir Next LT Pro" w:hAnsi="Avenir Next LT Pro" w:cs="Arial"/>
                <w:sz w:val="22"/>
                <w:szCs w:val="22"/>
              </w:rPr>
            </w:pPr>
            <w:r w:rsidRPr="00EA35AC">
              <w:rPr>
                <w:rFonts w:ascii="Avenir Next LT Pro" w:hAnsi="Avenir Next LT Pro" w:cs="Arial"/>
                <w:sz w:val="22"/>
                <w:szCs w:val="22"/>
              </w:rPr>
              <w:t>Support and encourage parents as the primary spiritual influencers in their student’s life.</w:t>
            </w:r>
          </w:p>
          <w:p w14:paraId="0783E093" w14:textId="77777777" w:rsidR="00EA35AC" w:rsidRPr="00EA35AC" w:rsidRDefault="00EA35AC" w:rsidP="00EA35AC">
            <w:pPr>
              <w:outlineLvl w:val="1"/>
              <w:rPr>
                <w:rFonts w:ascii="Avenir Next LT Pro" w:hAnsi="Avenir Next LT Pro" w:cs="Arial"/>
                <w:b/>
                <w:bCs/>
                <w:sz w:val="22"/>
                <w:szCs w:val="22"/>
              </w:rPr>
            </w:pPr>
            <w:r w:rsidRPr="00EA35AC">
              <w:rPr>
                <w:rFonts w:ascii="Avenir Next LT Pro" w:hAnsi="Avenir Next LT Pro" w:cs="Arial"/>
                <w:b/>
                <w:bCs/>
                <w:sz w:val="22"/>
                <w:szCs w:val="22"/>
              </w:rPr>
              <w:t>6. Outreach &amp; Community Engagement</w:t>
            </w:r>
          </w:p>
          <w:p w14:paraId="694B1C13" w14:textId="77777777" w:rsidR="00EA35AC" w:rsidRPr="00EA35AC" w:rsidRDefault="00EA35AC" w:rsidP="00EA35AC">
            <w:pPr>
              <w:numPr>
                <w:ilvl w:val="0"/>
                <w:numId w:val="12"/>
              </w:numPr>
              <w:rPr>
                <w:rFonts w:ascii="Avenir Next LT Pro" w:hAnsi="Avenir Next LT Pro" w:cs="Arial"/>
                <w:sz w:val="22"/>
                <w:szCs w:val="22"/>
              </w:rPr>
            </w:pPr>
            <w:r w:rsidRPr="00EA35AC">
              <w:rPr>
                <w:rFonts w:ascii="Avenir Next LT Pro" w:hAnsi="Avenir Next LT Pro" w:cs="Arial"/>
                <w:sz w:val="22"/>
                <w:szCs w:val="22"/>
              </w:rPr>
              <w:t>Build relationships within local schools, area sports teams, student interest groups and community spaces.</w:t>
            </w:r>
          </w:p>
          <w:p w14:paraId="0180F958" w14:textId="77777777" w:rsidR="00EA35AC" w:rsidRPr="00EA35AC" w:rsidRDefault="00EA35AC" w:rsidP="00EA35AC">
            <w:pPr>
              <w:numPr>
                <w:ilvl w:val="0"/>
                <w:numId w:val="12"/>
              </w:numPr>
              <w:rPr>
                <w:rFonts w:ascii="Avenir Next LT Pro" w:hAnsi="Avenir Next LT Pro" w:cs="Arial"/>
                <w:sz w:val="22"/>
                <w:szCs w:val="22"/>
              </w:rPr>
            </w:pPr>
            <w:r w:rsidRPr="00EA35AC">
              <w:rPr>
                <w:rFonts w:ascii="Avenir Next LT Pro" w:hAnsi="Avenir Next LT Pro" w:cs="Arial"/>
                <w:sz w:val="22"/>
                <w:szCs w:val="22"/>
              </w:rPr>
              <w:t>Create welcoming, relational, and invitational environments for unchurched and de-churched students.</w:t>
            </w:r>
          </w:p>
          <w:p w14:paraId="4BEA62C9" w14:textId="77777777" w:rsidR="00EA35AC" w:rsidRPr="00EA35AC" w:rsidRDefault="00EA35AC" w:rsidP="00EA35AC">
            <w:pPr>
              <w:numPr>
                <w:ilvl w:val="0"/>
                <w:numId w:val="12"/>
              </w:numPr>
              <w:rPr>
                <w:rFonts w:ascii="Avenir Next LT Pro" w:hAnsi="Avenir Next LT Pro" w:cs="Arial"/>
                <w:sz w:val="22"/>
                <w:szCs w:val="22"/>
              </w:rPr>
            </w:pPr>
            <w:r w:rsidRPr="00EA35AC">
              <w:rPr>
                <w:rFonts w:ascii="Avenir Next LT Pro" w:hAnsi="Avenir Next LT Pro" w:cs="Arial"/>
                <w:sz w:val="22"/>
                <w:szCs w:val="22"/>
              </w:rPr>
              <w:t>Plan outreach events designed to expand the reach of the youth ministry.</w:t>
            </w:r>
          </w:p>
          <w:p w14:paraId="79DC8D3D" w14:textId="77777777" w:rsidR="00EA35AC" w:rsidRPr="00EA35AC" w:rsidRDefault="00EA35AC" w:rsidP="00EA35AC">
            <w:pPr>
              <w:numPr>
                <w:ilvl w:val="0"/>
                <w:numId w:val="12"/>
              </w:numPr>
              <w:rPr>
                <w:rFonts w:ascii="Avenir Next LT Pro" w:hAnsi="Avenir Next LT Pro" w:cs="Arial"/>
                <w:sz w:val="22"/>
                <w:szCs w:val="22"/>
              </w:rPr>
            </w:pPr>
            <w:r w:rsidRPr="00EA35AC">
              <w:rPr>
                <w:rFonts w:ascii="Avenir Next LT Pro" w:hAnsi="Avenir Next LT Pro" w:cs="Arial"/>
                <w:sz w:val="22"/>
                <w:szCs w:val="22"/>
              </w:rPr>
              <w:t>Encourage student-led relational evangelism and peer invitation.</w:t>
            </w:r>
          </w:p>
          <w:p w14:paraId="1D2348C2" w14:textId="77777777" w:rsidR="00EA35AC" w:rsidRPr="00EA35AC" w:rsidRDefault="00EA35AC" w:rsidP="00EA35AC">
            <w:pPr>
              <w:outlineLvl w:val="1"/>
              <w:rPr>
                <w:rFonts w:ascii="Avenir Next LT Pro" w:hAnsi="Avenir Next LT Pro" w:cs="Arial"/>
                <w:b/>
                <w:bCs/>
                <w:sz w:val="22"/>
                <w:szCs w:val="22"/>
              </w:rPr>
            </w:pPr>
            <w:r w:rsidRPr="00EA35AC">
              <w:rPr>
                <w:rFonts w:ascii="Avenir Next LT Pro" w:hAnsi="Avenir Next LT Pro" w:cs="Arial"/>
                <w:b/>
                <w:bCs/>
                <w:sz w:val="22"/>
                <w:szCs w:val="22"/>
              </w:rPr>
              <w:t>7. Administration &amp; Organization</w:t>
            </w:r>
          </w:p>
          <w:p w14:paraId="6DAB0E05" w14:textId="77777777" w:rsidR="00EA35AC" w:rsidRPr="00EA35AC" w:rsidRDefault="00EA35AC" w:rsidP="00EA35AC">
            <w:pPr>
              <w:numPr>
                <w:ilvl w:val="0"/>
                <w:numId w:val="13"/>
              </w:numPr>
              <w:rPr>
                <w:rFonts w:ascii="Avenir Next LT Pro" w:hAnsi="Avenir Next LT Pro" w:cs="Arial"/>
                <w:sz w:val="22"/>
                <w:szCs w:val="22"/>
              </w:rPr>
            </w:pPr>
            <w:r w:rsidRPr="00EA35AC">
              <w:rPr>
                <w:rFonts w:ascii="Avenir Next LT Pro" w:hAnsi="Avenir Next LT Pro" w:cs="Arial"/>
                <w:sz w:val="22"/>
                <w:szCs w:val="22"/>
              </w:rPr>
              <w:t>Manage the youth ministry budget with excellent accountability, integrity and stewardship.</w:t>
            </w:r>
          </w:p>
          <w:p w14:paraId="5645C3F6" w14:textId="77777777" w:rsidR="00EA35AC" w:rsidRPr="00EA35AC" w:rsidRDefault="00EA35AC" w:rsidP="00EA35AC">
            <w:pPr>
              <w:numPr>
                <w:ilvl w:val="0"/>
                <w:numId w:val="13"/>
              </w:numPr>
              <w:rPr>
                <w:rFonts w:ascii="Avenir Next LT Pro" w:hAnsi="Avenir Next LT Pro" w:cs="Arial"/>
                <w:sz w:val="22"/>
                <w:szCs w:val="22"/>
              </w:rPr>
            </w:pPr>
            <w:r w:rsidRPr="00EA35AC">
              <w:rPr>
                <w:rFonts w:ascii="Avenir Next LT Pro" w:hAnsi="Avenir Next LT Pro" w:cs="Arial"/>
                <w:sz w:val="22"/>
                <w:szCs w:val="22"/>
              </w:rPr>
              <w:t>Oversee and engage healthy communication channels (email, church website/app, social media).</w:t>
            </w:r>
          </w:p>
          <w:p w14:paraId="4D7B8ECE" w14:textId="77777777" w:rsidR="00EA35AC" w:rsidRPr="00EA35AC" w:rsidRDefault="00EA35AC" w:rsidP="00EA35AC">
            <w:pPr>
              <w:numPr>
                <w:ilvl w:val="0"/>
                <w:numId w:val="13"/>
              </w:numPr>
              <w:rPr>
                <w:rFonts w:ascii="Avenir Next LT Pro" w:hAnsi="Avenir Next LT Pro" w:cs="Arial"/>
                <w:sz w:val="22"/>
                <w:szCs w:val="22"/>
              </w:rPr>
            </w:pPr>
            <w:r w:rsidRPr="00EA35AC">
              <w:rPr>
                <w:rFonts w:ascii="Avenir Next LT Pro" w:hAnsi="Avenir Next LT Pro" w:cs="Arial"/>
                <w:sz w:val="22"/>
                <w:szCs w:val="22"/>
              </w:rPr>
              <w:t>Plan retreats, mission trips, service projects, and special events.</w:t>
            </w:r>
          </w:p>
          <w:p w14:paraId="182257E5" w14:textId="77777777" w:rsidR="00EA35AC" w:rsidRPr="00EA35AC" w:rsidRDefault="00EA35AC" w:rsidP="00EA35AC">
            <w:pPr>
              <w:numPr>
                <w:ilvl w:val="0"/>
                <w:numId w:val="13"/>
              </w:numPr>
              <w:rPr>
                <w:rFonts w:ascii="Avenir Next LT Pro" w:hAnsi="Avenir Next LT Pro" w:cs="Arial"/>
                <w:sz w:val="22"/>
                <w:szCs w:val="22"/>
              </w:rPr>
            </w:pPr>
            <w:r w:rsidRPr="00EA35AC">
              <w:rPr>
                <w:rFonts w:ascii="Avenir Next LT Pro" w:hAnsi="Avenir Next LT Pro" w:cs="Arial"/>
                <w:sz w:val="22"/>
                <w:szCs w:val="22"/>
              </w:rPr>
              <w:t>Ensure adherence to Parkside and C&amp;MA child protection policies, including background checks and safety protocols.</w:t>
            </w:r>
          </w:p>
          <w:p w14:paraId="7892A49C" w14:textId="77777777" w:rsidR="00EA35AC" w:rsidRPr="00EA35AC" w:rsidRDefault="00EA35AC" w:rsidP="00EA35AC">
            <w:pPr>
              <w:numPr>
                <w:ilvl w:val="0"/>
                <w:numId w:val="13"/>
              </w:numPr>
              <w:rPr>
                <w:rFonts w:ascii="Avenir Next LT Pro" w:hAnsi="Avenir Next LT Pro" w:cs="Arial"/>
                <w:sz w:val="22"/>
                <w:szCs w:val="22"/>
              </w:rPr>
            </w:pPr>
            <w:r w:rsidRPr="00EA35AC">
              <w:rPr>
                <w:rFonts w:ascii="Avenir Next LT Pro" w:hAnsi="Avenir Next LT Pro" w:cs="Arial"/>
                <w:sz w:val="22"/>
                <w:szCs w:val="22"/>
              </w:rPr>
              <w:t>Maintain a reliable and organized ministry calendar.</w:t>
            </w:r>
          </w:p>
          <w:p w14:paraId="3D4820E2" w14:textId="2CC1EC42" w:rsidR="00EA35AC" w:rsidRPr="00EA35AC" w:rsidRDefault="00EA35AC" w:rsidP="00EA35AC">
            <w:pPr>
              <w:numPr>
                <w:ilvl w:val="0"/>
                <w:numId w:val="25"/>
              </w:numPr>
              <w:spacing w:before="120" w:after="120"/>
              <w:rPr>
                <w:rFonts w:ascii="Avenir Next LT Pro" w:hAnsi="Avenir Next LT Pro" w:cs="Arial"/>
                <w:color w:val="242424"/>
                <w:spacing w:val="8"/>
                <w:sz w:val="22"/>
                <w:szCs w:val="22"/>
              </w:rPr>
            </w:pPr>
            <w:r w:rsidRPr="00EA35AC">
              <w:rPr>
                <w:rFonts w:ascii="Avenir Next LT Pro" w:hAnsi="Avenir Next LT Pro" w:cs="Arial"/>
                <w:sz w:val="22"/>
                <w:szCs w:val="22"/>
              </w:rPr>
              <w:t>Maintain an ordered and clean office space as well as all ministry activity spaces utilized whether short-term or long-term.</w:t>
            </w:r>
          </w:p>
        </w:tc>
      </w:tr>
    </w:tbl>
    <w:p w14:paraId="72C2DC88" w14:textId="77777777" w:rsidR="00EA35AC" w:rsidRPr="00EA35AC" w:rsidRDefault="00EA35AC">
      <w:pPr>
        <w:rPr>
          <w:rFonts w:ascii="Avenir Next LT Pro" w:hAnsi="Avenir Next LT Pro"/>
          <w:sz w:val="22"/>
          <w:szCs w:val="22"/>
        </w:rPr>
      </w:pPr>
    </w:p>
    <w:p w14:paraId="7C3EAB08" w14:textId="77777777" w:rsidR="00EA35AC" w:rsidRPr="00EA35AC" w:rsidRDefault="00EA35AC">
      <w:pPr>
        <w:rPr>
          <w:rFonts w:ascii="Avenir Next LT Pro" w:hAnsi="Avenir Next LT 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04FAE" w:rsidRPr="00EA35AC" w14:paraId="1378B059" w14:textId="77777777" w:rsidTr="009612A9">
        <w:tc>
          <w:tcPr>
            <w:tcW w:w="8856" w:type="dxa"/>
            <w:shd w:val="clear" w:color="auto" w:fill="E0E0E0"/>
          </w:tcPr>
          <w:p w14:paraId="1C3E0CAB" w14:textId="1F9C40DB" w:rsidR="00B04FAE" w:rsidRPr="00EA35AC" w:rsidRDefault="0011573E" w:rsidP="009122C3">
            <w:pPr>
              <w:rPr>
                <w:rFonts w:ascii="Avenir Next LT Pro" w:hAnsi="Avenir Next LT Pro"/>
                <w:b/>
                <w:sz w:val="22"/>
                <w:szCs w:val="22"/>
              </w:rPr>
            </w:pPr>
            <w:bookmarkStart w:id="0" w:name="_Hlk216784177"/>
            <w:r w:rsidRPr="00EA35AC">
              <w:rPr>
                <w:rFonts w:ascii="Avenir Next LT Pro" w:hAnsi="Avenir Next LT Pro"/>
                <w:b/>
                <w:sz w:val="22"/>
                <w:szCs w:val="22"/>
              </w:rPr>
              <w:t>Qualifications</w:t>
            </w:r>
          </w:p>
        </w:tc>
      </w:tr>
      <w:tr w:rsidR="00A06BDA" w:rsidRPr="00EA35AC" w14:paraId="25B2D7AB" w14:textId="77777777" w:rsidTr="00A06BDA">
        <w:tc>
          <w:tcPr>
            <w:tcW w:w="8856" w:type="dxa"/>
            <w:shd w:val="clear" w:color="auto" w:fill="FFFFFF" w:themeFill="background1"/>
          </w:tcPr>
          <w:p w14:paraId="5926B9D9" w14:textId="77777777" w:rsidR="00A06BDA" w:rsidRPr="00EA35AC" w:rsidRDefault="00A06BDA" w:rsidP="00A06BDA">
            <w:pPr>
              <w:outlineLvl w:val="1"/>
              <w:rPr>
                <w:rFonts w:ascii="Avenir Next LT Pro" w:hAnsi="Avenir Next LT Pro" w:cs="Arial"/>
                <w:b/>
                <w:bCs/>
                <w:sz w:val="22"/>
                <w:szCs w:val="22"/>
              </w:rPr>
            </w:pPr>
            <w:r w:rsidRPr="00EA35AC">
              <w:rPr>
                <w:rFonts w:ascii="Avenir Next LT Pro" w:hAnsi="Avenir Next LT Pro" w:cs="Arial"/>
                <w:b/>
                <w:bCs/>
                <w:sz w:val="22"/>
                <w:szCs w:val="22"/>
              </w:rPr>
              <w:t>1. Spiritual Qualifications</w:t>
            </w:r>
          </w:p>
          <w:p w14:paraId="3DB4AC79" w14:textId="77777777" w:rsidR="00A06BDA" w:rsidRPr="00EA35AC" w:rsidRDefault="00A06BDA" w:rsidP="00A06BDA">
            <w:pPr>
              <w:numPr>
                <w:ilvl w:val="0"/>
                <w:numId w:val="14"/>
              </w:numPr>
              <w:rPr>
                <w:rFonts w:ascii="Avenir Next LT Pro" w:hAnsi="Avenir Next LT Pro" w:cs="Arial"/>
                <w:sz w:val="22"/>
                <w:szCs w:val="22"/>
              </w:rPr>
            </w:pPr>
            <w:r w:rsidRPr="00EA35AC">
              <w:rPr>
                <w:rFonts w:ascii="Avenir Next LT Pro" w:hAnsi="Avenir Next LT Pro" w:cs="Arial"/>
                <w:sz w:val="22"/>
                <w:szCs w:val="22"/>
              </w:rPr>
              <w:t>A personal, healthy and growing relationship with Jesus Christ.</w:t>
            </w:r>
          </w:p>
          <w:p w14:paraId="57497459" w14:textId="77777777" w:rsidR="00A06BDA" w:rsidRPr="00EA35AC" w:rsidRDefault="00A06BDA" w:rsidP="00A06BDA">
            <w:pPr>
              <w:numPr>
                <w:ilvl w:val="0"/>
                <w:numId w:val="14"/>
              </w:numPr>
              <w:rPr>
                <w:rFonts w:ascii="Avenir Next LT Pro" w:hAnsi="Avenir Next LT Pro" w:cs="Arial"/>
                <w:sz w:val="22"/>
                <w:szCs w:val="22"/>
              </w:rPr>
            </w:pPr>
            <w:r w:rsidRPr="00EA35AC">
              <w:rPr>
                <w:rFonts w:ascii="Avenir Next LT Pro" w:hAnsi="Avenir Next LT Pro" w:cs="Arial"/>
                <w:sz w:val="22"/>
                <w:szCs w:val="22"/>
              </w:rPr>
              <w:t>Commitment to the mission, purpose, vision, doctrine, and ministry philosophy of Parkside Church and the Christian &amp; Missionary Alliance.</w:t>
            </w:r>
          </w:p>
          <w:p w14:paraId="40B8F0DD" w14:textId="303C4BD6" w:rsidR="00A06BDA" w:rsidRPr="00EA35AC" w:rsidRDefault="00A06BDA" w:rsidP="00A06BDA">
            <w:pPr>
              <w:numPr>
                <w:ilvl w:val="0"/>
                <w:numId w:val="14"/>
              </w:numPr>
              <w:rPr>
                <w:rFonts w:ascii="Avenir Next LT Pro" w:hAnsi="Avenir Next LT Pro" w:cs="Arial"/>
                <w:sz w:val="22"/>
                <w:szCs w:val="22"/>
              </w:rPr>
            </w:pPr>
            <w:r w:rsidRPr="00EA35AC">
              <w:rPr>
                <w:rFonts w:ascii="Avenir Next LT Pro" w:hAnsi="Avenir Next LT Pro" w:cs="Arial"/>
                <w:sz w:val="22"/>
                <w:szCs w:val="22"/>
              </w:rPr>
              <w:t>A lifestyle marked by integrity, humility, teachability, and the fruit of the Spirit, etc.</w:t>
            </w:r>
          </w:p>
          <w:p w14:paraId="27FAE3E0" w14:textId="77777777" w:rsidR="00A06BDA" w:rsidRPr="00EA35AC" w:rsidRDefault="00A06BDA" w:rsidP="00A06BDA">
            <w:pPr>
              <w:outlineLvl w:val="1"/>
              <w:rPr>
                <w:rFonts w:ascii="Avenir Next LT Pro" w:hAnsi="Avenir Next LT Pro" w:cs="Arial"/>
                <w:b/>
                <w:bCs/>
                <w:sz w:val="22"/>
                <w:szCs w:val="22"/>
              </w:rPr>
            </w:pPr>
            <w:r w:rsidRPr="00EA35AC">
              <w:rPr>
                <w:rFonts w:ascii="Avenir Next LT Pro" w:hAnsi="Avenir Next LT Pro" w:cs="Arial"/>
                <w:b/>
                <w:bCs/>
                <w:sz w:val="22"/>
                <w:szCs w:val="22"/>
              </w:rPr>
              <w:t>2. Professional Qualifications</w:t>
            </w:r>
          </w:p>
          <w:p w14:paraId="5F04C2AB" w14:textId="77777777" w:rsidR="00A06BDA" w:rsidRPr="00EA35AC" w:rsidRDefault="00A06BDA" w:rsidP="00A06BDA">
            <w:pPr>
              <w:numPr>
                <w:ilvl w:val="0"/>
                <w:numId w:val="15"/>
              </w:numPr>
              <w:rPr>
                <w:rFonts w:ascii="Avenir Next LT Pro" w:hAnsi="Avenir Next LT Pro" w:cs="Arial"/>
                <w:sz w:val="22"/>
                <w:szCs w:val="22"/>
              </w:rPr>
            </w:pPr>
            <w:r w:rsidRPr="00EA35AC">
              <w:rPr>
                <w:rFonts w:ascii="Avenir Next LT Pro" w:hAnsi="Avenir Next LT Pro" w:cs="Arial"/>
                <w:sz w:val="22"/>
                <w:szCs w:val="22"/>
              </w:rPr>
              <w:t>Bachelor’s degree in ministry, youth ministry, or related field preferred (or equivalent experience).</w:t>
            </w:r>
          </w:p>
          <w:p w14:paraId="54AD0019" w14:textId="77777777" w:rsidR="00A06BDA" w:rsidRPr="00EA35AC" w:rsidRDefault="00A06BDA" w:rsidP="00A06BDA">
            <w:pPr>
              <w:numPr>
                <w:ilvl w:val="0"/>
                <w:numId w:val="15"/>
              </w:numPr>
              <w:rPr>
                <w:rFonts w:ascii="Avenir Next LT Pro" w:hAnsi="Avenir Next LT Pro" w:cs="Arial"/>
                <w:sz w:val="22"/>
                <w:szCs w:val="22"/>
              </w:rPr>
            </w:pPr>
            <w:r w:rsidRPr="00EA35AC">
              <w:rPr>
                <w:rFonts w:ascii="Avenir Next LT Pro" w:hAnsi="Avenir Next LT Pro" w:cs="Arial"/>
                <w:sz w:val="22"/>
                <w:szCs w:val="22"/>
              </w:rPr>
              <w:t>Relevant and vital experience working with youth in a church or ministry context.</w:t>
            </w:r>
          </w:p>
          <w:p w14:paraId="0BE9A117" w14:textId="77777777" w:rsidR="00A06BDA" w:rsidRPr="00EA35AC" w:rsidRDefault="00A06BDA" w:rsidP="00A06BDA">
            <w:pPr>
              <w:numPr>
                <w:ilvl w:val="0"/>
                <w:numId w:val="15"/>
              </w:numPr>
              <w:rPr>
                <w:rFonts w:ascii="Avenir Next LT Pro" w:hAnsi="Avenir Next LT Pro" w:cs="Arial"/>
                <w:sz w:val="22"/>
                <w:szCs w:val="22"/>
              </w:rPr>
            </w:pPr>
            <w:r w:rsidRPr="00EA35AC">
              <w:rPr>
                <w:rFonts w:ascii="Avenir Next LT Pro" w:hAnsi="Avenir Next LT Pro" w:cs="Arial"/>
                <w:sz w:val="22"/>
                <w:szCs w:val="22"/>
              </w:rPr>
              <w:t>Strong communication, teaching, and interpersonal skills.</w:t>
            </w:r>
          </w:p>
          <w:p w14:paraId="1CD5B950" w14:textId="77777777" w:rsidR="00A06BDA" w:rsidRPr="00EA35AC" w:rsidRDefault="00A06BDA" w:rsidP="00A06BDA">
            <w:pPr>
              <w:numPr>
                <w:ilvl w:val="0"/>
                <w:numId w:val="15"/>
              </w:numPr>
              <w:rPr>
                <w:rFonts w:ascii="Avenir Next LT Pro" w:hAnsi="Avenir Next LT Pro" w:cs="Arial"/>
                <w:sz w:val="22"/>
                <w:szCs w:val="22"/>
              </w:rPr>
            </w:pPr>
            <w:r w:rsidRPr="00EA35AC">
              <w:rPr>
                <w:rFonts w:ascii="Avenir Next LT Pro" w:hAnsi="Avenir Next LT Pro" w:cs="Arial"/>
                <w:sz w:val="22"/>
                <w:szCs w:val="22"/>
              </w:rPr>
              <w:t>Proven ability to lead, recruit, develop, and care for volunteers.</w:t>
            </w:r>
          </w:p>
          <w:p w14:paraId="4E32F041" w14:textId="77777777" w:rsidR="00A06BDA" w:rsidRPr="00EA35AC" w:rsidRDefault="00A06BDA" w:rsidP="00A06BDA">
            <w:pPr>
              <w:numPr>
                <w:ilvl w:val="0"/>
                <w:numId w:val="15"/>
              </w:numPr>
              <w:rPr>
                <w:rFonts w:ascii="Avenir Next LT Pro" w:hAnsi="Avenir Next LT Pro" w:cs="Arial"/>
                <w:sz w:val="22"/>
                <w:szCs w:val="22"/>
              </w:rPr>
            </w:pPr>
            <w:r w:rsidRPr="00EA35AC">
              <w:rPr>
                <w:rFonts w:ascii="Avenir Next LT Pro" w:hAnsi="Avenir Next LT Pro" w:cs="Arial"/>
                <w:sz w:val="22"/>
                <w:szCs w:val="22"/>
              </w:rPr>
              <w:t>Ability to build trust and rapport with both students and parents.</w:t>
            </w:r>
          </w:p>
          <w:p w14:paraId="1337BE50" w14:textId="77777777" w:rsidR="00A06BDA" w:rsidRPr="00EA35AC" w:rsidRDefault="00A06BDA" w:rsidP="00A06BDA">
            <w:pPr>
              <w:numPr>
                <w:ilvl w:val="0"/>
                <w:numId w:val="15"/>
              </w:numPr>
              <w:rPr>
                <w:rFonts w:ascii="Avenir Next LT Pro" w:hAnsi="Avenir Next LT Pro" w:cs="Arial"/>
                <w:sz w:val="22"/>
                <w:szCs w:val="22"/>
              </w:rPr>
            </w:pPr>
            <w:r w:rsidRPr="00EA35AC">
              <w:rPr>
                <w:rFonts w:ascii="Avenir Next LT Pro" w:hAnsi="Avenir Next LT Pro" w:cs="Arial"/>
                <w:sz w:val="22"/>
                <w:szCs w:val="22"/>
              </w:rPr>
              <w:t>Organized, reliable, and able to manage multiple priorities.</w:t>
            </w:r>
          </w:p>
          <w:p w14:paraId="5C8CCE97" w14:textId="77777777" w:rsidR="00A06BDA" w:rsidRPr="00EA35AC" w:rsidRDefault="00A06BDA" w:rsidP="00A06BDA">
            <w:pPr>
              <w:numPr>
                <w:ilvl w:val="0"/>
                <w:numId w:val="15"/>
              </w:numPr>
              <w:rPr>
                <w:rFonts w:ascii="Avenir Next LT Pro" w:hAnsi="Avenir Next LT Pro" w:cs="Arial"/>
                <w:sz w:val="22"/>
                <w:szCs w:val="22"/>
              </w:rPr>
            </w:pPr>
            <w:r w:rsidRPr="00EA35AC">
              <w:rPr>
                <w:rFonts w:ascii="Avenir Next LT Pro" w:hAnsi="Avenir Next LT Pro" w:cs="Arial"/>
                <w:sz w:val="22"/>
                <w:szCs w:val="22"/>
              </w:rPr>
              <w:t>Accredited with or willing to be accredited with the C&amp;MA.</w:t>
            </w:r>
          </w:p>
          <w:p w14:paraId="20DE544B" w14:textId="1A838105" w:rsidR="00A06BDA" w:rsidRPr="00EA35AC" w:rsidRDefault="00A06BDA" w:rsidP="00A06BDA">
            <w:pPr>
              <w:numPr>
                <w:ilvl w:val="0"/>
                <w:numId w:val="15"/>
              </w:numPr>
              <w:rPr>
                <w:rFonts w:ascii="Avenir Next LT Pro" w:hAnsi="Avenir Next LT Pro" w:cs="Arial"/>
                <w:sz w:val="22"/>
                <w:szCs w:val="22"/>
              </w:rPr>
            </w:pPr>
            <w:r w:rsidRPr="00EA35AC">
              <w:rPr>
                <w:rFonts w:ascii="Avenir Next LT Pro" w:hAnsi="Avenir Next LT Pro" w:cs="Arial"/>
                <w:sz w:val="22"/>
                <w:szCs w:val="22"/>
              </w:rPr>
              <w:t xml:space="preserve">Consecrated &amp; </w:t>
            </w:r>
            <w:r w:rsidR="008E6712" w:rsidRPr="00EA35AC">
              <w:rPr>
                <w:rFonts w:ascii="Avenir Next LT Pro" w:hAnsi="Avenir Next LT Pro" w:cs="Arial"/>
                <w:sz w:val="22"/>
                <w:szCs w:val="22"/>
              </w:rPr>
              <w:t>o</w:t>
            </w:r>
            <w:r w:rsidRPr="00EA35AC">
              <w:rPr>
                <w:rFonts w:ascii="Avenir Next LT Pro" w:hAnsi="Avenir Next LT Pro" w:cs="Arial"/>
                <w:sz w:val="22"/>
                <w:szCs w:val="22"/>
              </w:rPr>
              <w:t>rdained with or willing to be with the C&amp;MA.</w:t>
            </w:r>
          </w:p>
          <w:p w14:paraId="2D352C47" w14:textId="5FD71E12" w:rsidR="00A06BDA" w:rsidRPr="00EA35AC" w:rsidRDefault="00A06BDA" w:rsidP="00A06BDA">
            <w:pPr>
              <w:rPr>
                <w:rFonts w:ascii="Avenir Next LT Pro" w:hAnsi="Avenir Next LT Pro" w:cs="Arial"/>
                <w:b/>
                <w:bCs/>
                <w:sz w:val="22"/>
                <w:szCs w:val="22"/>
              </w:rPr>
            </w:pPr>
            <w:r w:rsidRPr="00EA35AC">
              <w:rPr>
                <w:rFonts w:ascii="Avenir Next LT Pro" w:hAnsi="Avenir Next LT Pro" w:cs="Arial"/>
                <w:b/>
                <w:bCs/>
                <w:sz w:val="22"/>
                <w:szCs w:val="22"/>
              </w:rPr>
              <w:lastRenderedPageBreak/>
              <w:t>3. Personal Attributes</w:t>
            </w:r>
          </w:p>
          <w:p w14:paraId="25B17394" w14:textId="77777777" w:rsidR="00A06BDA" w:rsidRPr="00EA35AC" w:rsidRDefault="00A06BDA" w:rsidP="00A06BDA">
            <w:pPr>
              <w:numPr>
                <w:ilvl w:val="0"/>
                <w:numId w:val="16"/>
              </w:numPr>
              <w:rPr>
                <w:rFonts w:ascii="Avenir Next LT Pro" w:hAnsi="Avenir Next LT Pro" w:cs="Arial"/>
                <w:sz w:val="22"/>
                <w:szCs w:val="22"/>
              </w:rPr>
            </w:pPr>
            <w:r w:rsidRPr="00EA35AC">
              <w:rPr>
                <w:rFonts w:ascii="Avenir Next LT Pro" w:hAnsi="Avenir Next LT Pro" w:cs="Arial"/>
                <w:sz w:val="22"/>
                <w:szCs w:val="22"/>
              </w:rPr>
              <w:t>Relational, energetic, and approachable.</w:t>
            </w:r>
          </w:p>
          <w:p w14:paraId="23ABCCBC" w14:textId="77777777" w:rsidR="00A06BDA" w:rsidRPr="00EA35AC" w:rsidRDefault="00A06BDA" w:rsidP="00A06BDA">
            <w:pPr>
              <w:numPr>
                <w:ilvl w:val="0"/>
                <w:numId w:val="16"/>
              </w:numPr>
              <w:rPr>
                <w:rFonts w:ascii="Avenir Next LT Pro" w:hAnsi="Avenir Next LT Pro" w:cs="Arial"/>
                <w:sz w:val="22"/>
                <w:szCs w:val="22"/>
              </w:rPr>
            </w:pPr>
            <w:r w:rsidRPr="00EA35AC">
              <w:rPr>
                <w:rFonts w:ascii="Avenir Next LT Pro" w:hAnsi="Avenir Next LT Pro" w:cs="Arial"/>
                <w:sz w:val="22"/>
                <w:szCs w:val="22"/>
              </w:rPr>
              <w:t>Passionate about discipling students and reaching the lost.</w:t>
            </w:r>
          </w:p>
          <w:p w14:paraId="790FAEBA" w14:textId="77777777" w:rsidR="00A06BDA" w:rsidRPr="00EA35AC" w:rsidRDefault="00A06BDA" w:rsidP="00A06BDA">
            <w:pPr>
              <w:numPr>
                <w:ilvl w:val="0"/>
                <w:numId w:val="16"/>
              </w:numPr>
              <w:rPr>
                <w:rFonts w:ascii="Avenir Next LT Pro" w:hAnsi="Avenir Next LT Pro" w:cs="Arial"/>
                <w:sz w:val="22"/>
                <w:szCs w:val="22"/>
              </w:rPr>
            </w:pPr>
            <w:r w:rsidRPr="00EA35AC">
              <w:rPr>
                <w:rFonts w:ascii="Avenir Next LT Pro" w:hAnsi="Avenir Next LT Pro" w:cs="Arial"/>
                <w:sz w:val="22"/>
                <w:szCs w:val="22"/>
              </w:rPr>
              <w:t>Creative, adaptable, and proactive.</w:t>
            </w:r>
          </w:p>
          <w:p w14:paraId="05BC5919" w14:textId="2858E63E" w:rsidR="00A06BDA" w:rsidRPr="00EA35AC" w:rsidRDefault="00A06BDA" w:rsidP="00A06BDA">
            <w:pPr>
              <w:numPr>
                <w:ilvl w:val="0"/>
                <w:numId w:val="16"/>
              </w:numPr>
              <w:rPr>
                <w:rFonts w:ascii="Avenir Next LT Pro" w:hAnsi="Avenir Next LT Pro" w:cs="Arial"/>
                <w:sz w:val="22"/>
                <w:szCs w:val="22"/>
              </w:rPr>
            </w:pPr>
            <w:r w:rsidRPr="00EA35AC">
              <w:rPr>
                <w:rFonts w:ascii="Avenir Next LT Pro" w:hAnsi="Avenir Next LT Pro" w:cs="Arial"/>
                <w:sz w:val="22"/>
                <w:szCs w:val="22"/>
              </w:rPr>
              <w:t>A team player with a collaborative spirit.</w:t>
            </w:r>
          </w:p>
        </w:tc>
      </w:tr>
      <w:bookmarkEnd w:id="0"/>
    </w:tbl>
    <w:p w14:paraId="6E6AA34C" w14:textId="77777777" w:rsidR="00B04FAE" w:rsidRPr="00EA35AC" w:rsidRDefault="00B04FAE">
      <w:pPr>
        <w:rPr>
          <w:rFonts w:ascii="Avenir Next LT Pro" w:hAnsi="Avenir Next LT 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774C5" w:rsidRPr="00EA35AC" w14:paraId="1694FFBC" w14:textId="77777777" w:rsidTr="00D91198">
        <w:tc>
          <w:tcPr>
            <w:tcW w:w="8856" w:type="dxa"/>
            <w:shd w:val="clear" w:color="auto" w:fill="E0E0E0"/>
          </w:tcPr>
          <w:p w14:paraId="0C077EB8" w14:textId="01521491" w:rsidR="00B774C5" w:rsidRPr="00EA35AC" w:rsidRDefault="00B774C5" w:rsidP="00D91198">
            <w:pPr>
              <w:rPr>
                <w:rFonts w:ascii="Avenir Next LT Pro" w:hAnsi="Avenir Next LT Pro"/>
                <w:b/>
                <w:sz w:val="22"/>
                <w:szCs w:val="22"/>
              </w:rPr>
            </w:pPr>
            <w:r w:rsidRPr="00EA35AC">
              <w:rPr>
                <w:rFonts w:ascii="Avenir Next LT Pro" w:hAnsi="Avenir Next LT Pro"/>
                <w:b/>
                <w:sz w:val="22"/>
                <w:szCs w:val="22"/>
              </w:rPr>
              <w:t>Work Week</w:t>
            </w:r>
          </w:p>
        </w:tc>
      </w:tr>
      <w:tr w:rsidR="00B774C5" w:rsidRPr="00EA35AC" w14:paraId="424EDA6C" w14:textId="77777777" w:rsidTr="00785AB9">
        <w:trPr>
          <w:trHeight w:val="1403"/>
        </w:trPr>
        <w:tc>
          <w:tcPr>
            <w:tcW w:w="8856" w:type="dxa"/>
            <w:shd w:val="clear" w:color="auto" w:fill="FFFFFF" w:themeFill="background1"/>
          </w:tcPr>
          <w:p w14:paraId="6D238D2F" w14:textId="57E81BB0" w:rsidR="00B774C5" w:rsidRPr="00EA35AC" w:rsidRDefault="00785AB9" w:rsidP="00785AB9">
            <w:pPr>
              <w:numPr>
                <w:ilvl w:val="0"/>
                <w:numId w:val="5"/>
              </w:numPr>
              <w:rPr>
                <w:rFonts w:ascii="Avenir Next LT Pro" w:hAnsi="Avenir Next LT Pro"/>
                <w:sz w:val="22"/>
                <w:szCs w:val="22"/>
              </w:rPr>
            </w:pPr>
            <w:r w:rsidRPr="00EA35AC">
              <w:rPr>
                <w:rFonts w:ascii="Avenir Next LT Pro" w:hAnsi="Avenir Next LT Pro"/>
                <w:sz w:val="22"/>
                <w:szCs w:val="22"/>
              </w:rPr>
              <w:t>Full-time salaried, exempt (40</w:t>
            </w:r>
            <w:r w:rsidR="00BC0A40" w:rsidRPr="00EA35AC">
              <w:rPr>
                <w:rFonts w:ascii="Avenir Next LT Pro" w:hAnsi="Avenir Next LT Pro"/>
                <w:sz w:val="22"/>
                <w:szCs w:val="22"/>
              </w:rPr>
              <w:t>+</w:t>
            </w:r>
            <w:r w:rsidRPr="00EA35AC">
              <w:rPr>
                <w:rFonts w:ascii="Avenir Next LT Pro" w:hAnsi="Avenir Next LT Pro"/>
                <w:sz w:val="22"/>
                <w:szCs w:val="22"/>
              </w:rPr>
              <w:t xml:space="preserve"> hours a week</w:t>
            </w:r>
            <w:r w:rsidR="00C840C2" w:rsidRPr="00EA35AC">
              <w:rPr>
                <w:rFonts w:ascii="Avenir Next LT Pro" w:hAnsi="Avenir Next LT Pro"/>
                <w:sz w:val="22"/>
                <w:szCs w:val="22"/>
              </w:rPr>
              <w:t xml:space="preserve">, </w:t>
            </w:r>
            <w:r w:rsidRPr="00EA35AC">
              <w:rPr>
                <w:rFonts w:ascii="Avenir Next LT Pro" w:hAnsi="Avenir Next LT Pro"/>
                <w:sz w:val="22"/>
                <w:szCs w:val="22"/>
              </w:rPr>
              <w:t xml:space="preserve">as </w:t>
            </w:r>
            <w:r w:rsidR="00BC0A40" w:rsidRPr="00EA35AC">
              <w:rPr>
                <w:rFonts w:ascii="Avenir Next LT Pro" w:hAnsi="Avenir Next LT Pro"/>
                <w:sz w:val="22"/>
                <w:szCs w:val="22"/>
              </w:rPr>
              <w:t xml:space="preserve">required </w:t>
            </w:r>
            <w:r w:rsidRPr="00EA35AC">
              <w:rPr>
                <w:rFonts w:ascii="Avenir Next LT Pro" w:hAnsi="Avenir Next LT Pro"/>
                <w:sz w:val="22"/>
                <w:szCs w:val="22"/>
              </w:rPr>
              <w:t>for healthy living)</w:t>
            </w:r>
          </w:p>
          <w:p w14:paraId="3F1CD2BB" w14:textId="77777777" w:rsidR="00785AB9" w:rsidRPr="00EA35AC" w:rsidRDefault="00785AB9" w:rsidP="00785AB9">
            <w:pPr>
              <w:numPr>
                <w:ilvl w:val="0"/>
                <w:numId w:val="5"/>
              </w:numPr>
              <w:rPr>
                <w:rFonts w:ascii="Avenir Next LT Pro" w:hAnsi="Avenir Next LT Pro" w:cs="Arial"/>
                <w:sz w:val="22"/>
                <w:szCs w:val="22"/>
              </w:rPr>
            </w:pPr>
            <w:r w:rsidRPr="00EA35AC">
              <w:rPr>
                <w:rFonts w:ascii="Avenir Next LT Pro" w:hAnsi="Avenir Next LT Pro" w:cs="Arial"/>
                <w:sz w:val="22"/>
                <w:szCs w:val="22"/>
              </w:rPr>
              <w:t>Includes weekly youth gatherings, Sunday mornings, office hours, and special events/retreats.</w:t>
            </w:r>
          </w:p>
          <w:p w14:paraId="574B1687" w14:textId="77777777" w:rsidR="00C071C6" w:rsidRPr="00EA35AC" w:rsidRDefault="00C071C6" w:rsidP="00785AB9">
            <w:pPr>
              <w:numPr>
                <w:ilvl w:val="0"/>
                <w:numId w:val="5"/>
              </w:numPr>
              <w:rPr>
                <w:rFonts w:ascii="Avenir Next LT Pro" w:hAnsi="Avenir Next LT Pro"/>
                <w:sz w:val="22"/>
                <w:szCs w:val="22"/>
              </w:rPr>
            </w:pPr>
            <w:r w:rsidRPr="00EA35AC">
              <w:rPr>
                <w:rFonts w:ascii="Avenir Next LT Pro" w:hAnsi="Avenir Next LT Pro"/>
                <w:sz w:val="22"/>
                <w:szCs w:val="22"/>
              </w:rPr>
              <w:t xml:space="preserve">Occasional </w:t>
            </w:r>
            <w:r w:rsidR="008305F8" w:rsidRPr="00EA35AC">
              <w:rPr>
                <w:rFonts w:ascii="Avenir Next LT Pro" w:hAnsi="Avenir Next LT Pro"/>
                <w:sz w:val="22"/>
                <w:szCs w:val="22"/>
              </w:rPr>
              <w:t xml:space="preserve">Friday &amp; Saturday Special Events </w:t>
            </w:r>
          </w:p>
          <w:p w14:paraId="76AC1281" w14:textId="5009B7A7" w:rsidR="00785AB9" w:rsidRPr="00EA35AC" w:rsidRDefault="00C071C6" w:rsidP="00785AB9">
            <w:pPr>
              <w:numPr>
                <w:ilvl w:val="0"/>
                <w:numId w:val="5"/>
              </w:numPr>
              <w:rPr>
                <w:rFonts w:ascii="Avenir Next LT Pro" w:hAnsi="Avenir Next LT Pro"/>
                <w:sz w:val="22"/>
                <w:szCs w:val="22"/>
              </w:rPr>
            </w:pPr>
            <w:r w:rsidRPr="00EA35AC">
              <w:rPr>
                <w:rFonts w:ascii="Avenir Next LT Pro" w:hAnsi="Avenir Next LT Pro"/>
                <w:sz w:val="22"/>
                <w:szCs w:val="22"/>
              </w:rPr>
              <w:t xml:space="preserve">Holiday Services (All </w:t>
            </w:r>
            <w:r w:rsidR="00B02E17" w:rsidRPr="00EA35AC">
              <w:rPr>
                <w:rFonts w:ascii="Avenir Next LT Pro" w:hAnsi="Avenir Next LT Pro"/>
                <w:sz w:val="22"/>
                <w:szCs w:val="22"/>
              </w:rPr>
              <w:t>s</w:t>
            </w:r>
            <w:r w:rsidRPr="00EA35AC">
              <w:rPr>
                <w:rFonts w:ascii="Avenir Next LT Pro" w:hAnsi="Avenir Next LT Pro"/>
                <w:sz w:val="22"/>
                <w:szCs w:val="22"/>
              </w:rPr>
              <w:t xml:space="preserve">taff </w:t>
            </w:r>
            <w:r w:rsidR="00B02E17" w:rsidRPr="00EA35AC">
              <w:rPr>
                <w:rFonts w:ascii="Avenir Next LT Pro" w:hAnsi="Avenir Next LT Pro"/>
                <w:sz w:val="22"/>
                <w:szCs w:val="22"/>
              </w:rPr>
              <w:t>e</w:t>
            </w:r>
            <w:r w:rsidRPr="00EA35AC">
              <w:rPr>
                <w:rFonts w:ascii="Avenir Next LT Pro" w:hAnsi="Avenir Next LT Pro"/>
                <w:sz w:val="22"/>
                <w:szCs w:val="22"/>
              </w:rPr>
              <w:t>xpectation)</w:t>
            </w:r>
          </w:p>
        </w:tc>
      </w:tr>
    </w:tbl>
    <w:p w14:paraId="661E28F0" w14:textId="77777777" w:rsidR="00B774C5" w:rsidRPr="00EA35AC" w:rsidRDefault="00B774C5">
      <w:pPr>
        <w:rPr>
          <w:rFonts w:ascii="Avenir Next LT Pro" w:hAnsi="Avenir Next LT 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02E17" w:rsidRPr="00EA35AC" w14:paraId="04FA5DDF" w14:textId="77777777" w:rsidTr="00B02E17">
        <w:tc>
          <w:tcPr>
            <w:tcW w:w="8856" w:type="dxa"/>
            <w:tcBorders>
              <w:top w:val="single" w:sz="4" w:space="0" w:color="auto"/>
              <w:left w:val="single" w:sz="4" w:space="0" w:color="auto"/>
              <w:bottom w:val="single" w:sz="4" w:space="0" w:color="auto"/>
              <w:right w:val="single" w:sz="4" w:space="0" w:color="auto"/>
            </w:tcBorders>
            <w:shd w:val="clear" w:color="auto" w:fill="E0E0E0"/>
          </w:tcPr>
          <w:p w14:paraId="6193FA68" w14:textId="77777777" w:rsidR="00B02E17" w:rsidRPr="00EA35AC" w:rsidRDefault="00B02E17" w:rsidP="001C02F2">
            <w:pPr>
              <w:rPr>
                <w:rFonts w:ascii="Avenir Next LT Pro" w:hAnsi="Avenir Next LT Pro"/>
                <w:b/>
                <w:sz w:val="22"/>
                <w:szCs w:val="22"/>
              </w:rPr>
            </w:pPr>
            <w:r w:rsidRPr="00EA35AC">
              <w:rPr>
                <w:rFonts w:ascii="Avenir Next LT Pro" w:hAnsi="Avenir Next LT Pro"/>
                <w:b/>
                <w:sz w:val="22"/>
                <w:szCs w:val="22"/>
              </w:rPr>
              <w:t>Compensation</w:t>
            </w:r>
          </w:p>
        </w:tc>
      </w:tr>
      <w:tr w:rsidR="00B02E17" w:rsidRPr="00EA35AC" w14:paraId="57C3D826" w14:textId="77777777" w:rsidTr="00B02E17">
        <w:tc>
          <w:tcPr>
            <w:tcW w:w="8856" w:type="dxa"/>
            <w:tcBorders>
              <w:top w:val="single" w:sz="4" w:space="0" w:color="auto"/>
              <w:left w:val="single" w:sz="4" w:space="0" w:color="auto"/>
              <w:bottom w:val="single" w:sz="4" w:space="0" w:color="auto"/>
              <w:right w:val="single" w:sz="4" w:space="0" w:color="auto"/>
            </w:tcBorders>
          </w:tcPr>
          <w:p w14:paraId="13EFF1AE" w14:textId="36461F06" w:rsidR="00B02E17" w:rsidRPr="00EA35AC" w:rsidRDefault="00B02E17" w:rsidP="001C02F2">
            <w:pPr>
              <w:numPr>
                <w:ilvl w:val="0"/>
                <w:numId w:val="5"/>
              </w:numPr>
              <w:rPr>
                <w:rFonts w:ascii="Avenir Next LT Pro" w:hAnsi="Avenir Next LT Pro"/>
                <w:bCs/>
                <w:sz w:val="22"/>
                <w:szCs w:val="22"/>
              </w:rPr>
            </w:pPr>
            <w:r w:rsidRPr="00EA35AC">
              <w:rPr>
                <w:rFonts w:ascii="Avenir Next LT Pro" w:hAnsi="Avenir Next LT Pro"/>
                <w:bCs/>
                <w:sz w:val="22"/>
                <w:szCs w:val="22"/>
              </w:rPr>
              <w:t xml:space="preserve">Salary &amp; Housing: </w:t>
            </w:r>
            <w:r w:rsidR="00300541" w:rsidRPr="00EA35AC">
              <w:rPr>
                <w:rFonts w:ascii="Avenir Next LT Pro" w:hAnsi="Avenir Next LT Pro"/>
                <w:bCs/>
                <w:sz w:val="22"/>
                <w:szCs w:val="22"/>
              </w:rPr>
              <w:t>Will be b</w:t>
            </w:r>
            <w:r w:rsidRPr="00EA35AC">
              <w:rPr>
                <w:rFonts w:ascii="Avenir Next LT Pro" w:hAnsi="Avenir Next LT Pro"/>
                <w:bCs/>
                <w:sz w:val="22"/>
                <w:szCs w:val="22"/>
              </w:rPr>
              <w:t>ased on experience, education, and qualifications.</w:t>
            </w:r>
          </w:p>
          <w:p w14:paraId="7717667E" w14:textId="71078D21" w:rsidR="00B02E17" w:rsidRPr="00EA35AC" w:rsidRDefault="00B02E17" w:rsidP="001C02F2">
            <w:pPr>
              <w:pStyle w:val="ListParagraph"/>
              <w:numPr>
                <w:ilvl w:val="0"/>
                <w:numId w:val="5"/>
              </w:numPr>
              <w:rPr>
                <w:rFonts w:ascii="Avenir Next LT Pro" w:hAnsi="Avenir Next LT Pro"/>
                <w:bCs/>
                <w:sz w:val="22"/>
                <w:szCs w:val="22"/>
              </w:rPr>
            </w:pPr>
            <w:r w:rsidRPr="00EA35AC">
              <w:rPr>
                <w:rFonts w:ascii="Avenir Next LT Pro" w:hAnsi="Avenir Next LT Pro"/>
                <w:bCs/>
                <w:sz w:val="22"/>
                <w:szCs w:val="22"/>
              </w:rPr>
              <w:t xml:space="preserve">Benefits: </w:t>
            </w:r>
            <w:r w:rsidR="008E6712" w:rsidRPr="00EA35AC">
              <w:rPr>
                <w:rFonts w:ascii="Avenir Next LT Pro" w:hAnsi="Avenir Next LT Pro"/>
                <w:bCs/>
                <w:sz w:val="22"/>
                <w:szCs w:val="22"/>
              </w:rPr>
              <w:t>PTO</w:t>
            </w:r>
            <w:r w:rsidRPr="00EA35AC">
              <w:rPr>
                <w:rFonts w:ascii="Avenir Next LT Pro" w:hAnsi="Avenir Next LT Pro"/>
                <w:bCs/>
                <w:sz w:val="22"/>
                <w:szCs w:val="22"/>
              </w:rPr>
              <w:t xml:space="preserve">; </w:t>
            </w:r>
            <w:r w:rsidR="005041CF" w:rsidRPr="00EA35AC">
              <w:rPr>
                <w:rFonts w:ascii="Avenir Next LT Pro" w:hAnsi="Avenir Next LT Pro"/>
                <w:bCs/>
                <w:sz w:val="22"/>
                <w:szCs w:val="22"/>
              </w:rPr>
              <w:t>h</w:t>
            </w:r>
            <w:r w:rsidRPr="00EA35AC">
              <w:rPr>
                <w:rFonts w:ascii="Avenir Next LT Pro" w:hAnsi="Avenir Next LT Pro"/>
                <w:bCs/>
                <w:sz w:val="22"/>
                <w:szCs w:val="22"/>
              </w:rPr>
              <w:t xml:space="preserve">ealth </w:t>
            </w:r>
            <w:r w:rsidR="005041CF" w:rsidRPr="00EA35AC">
              <w:rPr>
                <w:rFonts w:ascii="Avenir Next LT Pro" w:hAnsi="Avenir Next LT Pro"/>
                <w:bCs/>
                <w:sz w:val="22"/>
                <w:szCs w:val="22"/>
              </w:rPr>
              <w:t>c</w:t>
            </w:r>
            <w:r w:rsidRPr="00EA35AC">
              <w:rPr>
                <w:rFonts w:ascii="Avenir Next LT Pro" w:hAnsi="Avenir Next LT Pro"/>
                <w:bCs/>
                <w:sz w:val="22"/>
                <w:szCs w:val="22"/>
              </w:rPr>
              <w:t xml:space="preserve">are stipend; </w:t>
            </w:r>
            <w:r w:rsidR="005041CF" w:rsidRPr="00EA35AC">
              <w:rPr>
                <w:rFonts w:ascii="Avenir Next LT Pro" w:hAnsi="Avenir Next LT Pro"/>
                <w:bCs/>
                <w:sz w:val="22"/>
                <w:szCs w:val="22"/>
              </w:rPr>
              <w:t>r</w:t>
            </w:r>
            <w:r w:rsidRPr="00EA35AC">
              <w:rPr>
                <w:rFonts w:ascii="Avenir Next LT Pro" w:hAnsi="Avenir Next LT Pro"/>
                <w:bCs/>
                <w:sz w:val="22"/>
                <w:szCs w:val="22"/>
              </w:rPr>
              <w:t xml:space="preserve">etirement match; </w:t>
            </w:r>
            <w:r w:rsidR="005041CF" w:rsidRPr="00EA35AC">
              <w:rPr>
                <w:rFonts w:ascii="Avenir Next LT Pro" w:hAnsi="Avenir Next LT Pro"/>
                <w:bCs/>
                <w:sz w:val="22"/>
                <w:szCs w:val="22"/>
              </w:rPr>
              <w:t>c</w:t>
            </w:r>
            <w:r w:rsidRPr="00EA35AC">
              <w:rPr>
                <w:rFonts w:ascii="Avenir Next LT Pro" w:hAnsi="Avenir Next LT Pro"/>
                <w:bCs/>
                <w:sz w:val="22"/>
                <w:szCs w:val="22"/>
              </w:rPr>
              <w:t xml:space="preserve">ell phone allowance, </w:t>
            </w:r>
            <w:r w:rsidR="005041CF" w:rsidRPr="00EA35AC">
              <w:rPr>
                <w:rFonts w:ascii="Avenir Next LT Pro" w:hAnsi="Avenir Next LT Pro"/>
                <w:bCs/>
                <w:sz w:val="22"/>
                <w:szCs w:val="22"/>
              </w:rPr>
              <w:t>e</w:t>
            </w:r>
            <w:r w:rsidRPr="00EA35AC">
              <w:rPr>
                <w:rFonts w:ascii="Avenir Next LT Pro" w:hAnsi="Avenir Next LT Pro"/>
                <w:bCs/>
                <w:sz w:val="22"/>
                <w:szCs w:val="22"/>
              </w:rPr>
              <w:t>xpense reimbursement plan.</w:t>
            </w:r>
          </w:p>
        </w:tc>
      </w:tr>
      <w:tr w:rsidR="00B02E17" w:rsidRPr="00EA35AC" w14:paraId="0C177681" w14:textId="77777777" w:rsidTr="00B02E17">
        <w:tc>
          <w:tcPr>
            <w:tcW w:w="8856" w:type="dxa"/>
            <w:tcBorders>
              <w:left w:val="nil"/>
              <w:right w:val="nil"/>
            </w:tcBorders>
          </w:tcPr>
          <w:p w14:paraId="1039950B" w14:textId="77777777" w:rsidR="00B02E17" w:rsidRPr="00EA35AC" w:rsidRDefault="00B02E17" w:rsidP="009122C3">
            <w:pPr>
              <w:rPr>
                <w:rFonts w:ascii="Avenir Next LT Pro" w:hAnsi="Avenir Next LT Pro"/>
                <w:b/>
                <w:sz w:val="22"/>
                <w:szCs w:val="22"/>
              </w:rPr>
            </w:pPr>
          </w:p>
        </w:tc>
      </w:tr>
      <w:tr w:rsidR="00E067C2" w:rsidRPr="00EA35AC" w14:paraId="52011C7C" w14:textId="77777777" w:rsidTr="00B02E17">
        <w:tc>
          <w:tcPr>
            <w:tcW w:w="8856" w:type="dxa"/>
            <w:tcBorders>
              <w:left w:val="nil"/>
              <w:right w:val="nil"/>
            </w:tcBorders>
          </w:tcPr>
          <w:p w14:paraId="36DADAC3" w14:textId="571ECB29" w:rsidR="00E067C2" w:rsidRPr="00EA35AC" w:rsidRDefault="00300541" w:rsidP="009122C3">
            <w:pPr>
              <w:rPr>
                <w:rFonts w:ascii="Avenir Next LT Pro" w:hAnsi="Avenir Next LT Pro"/>
                <w:b/>
                <w:sz w:val="22"/>
                <w:szCs w:val="22"/>
              </w:rPr>
            </w:pPr>
            <w:r w:rsidRPr="00EA35AC">
              <w:rPr>
                <w:rFonts w:ascii="Avenir Next LT Pro" w:hAnsi="Avenir Next LT Pro"/>
                <w:b/>
                <w:sz w:val="22"/>
                <w:szCs w:val="22"/>
              </w:rPr>
              <w:t>Submit via attached pdf file:</w:t>
            </w:r>
          </w:p>
          <w:p w14:paraId="2F2B57D7" w14:textId="0505AB70" w:rsidR="00300541" w:rsidRPr="00EA35AC" w:rsidRDefault="00300541" w:rsidP="009122C3">
            <w:pPr>
              <w:rPr>
                <w:rFonts w:ascii="Avenir Next LT Pro" w:hAnsi="Avenir Next LT Pro"/>
                <w:bCs/>
                <w:sz w:val="22"/>
                <w:szCs w:val="22"/>
              </w:rPr>
            </w:pPr>
            <w:r w:rsidRPr="00EA35AC">
              <w:rPr>
                <w:rFonts w:ascii="Avenir Next LT Pro" w:hAnsi="Avenir Next LT Pro"/>
                <w:bCs/>
                <w:sz w:val="22"/>
                <w:szCs w:val="22"/>
              </w:rPr>
              <w:t>Cover letter on why this position is of interest to you</w:t>
            </w:r>
          </w:p>
          <w:p w14:paraId="523B4DC8" w14:textId="3E85D439" w:rsidR="00300541" w:rsidRPr="00EA35AC" w:rsidRDefault="00300541" w:rsidP="009122C3">
            <w:pPr>
              <w:rPr>
                <w:rFonts w:ascii="Avenir Next LT Pro" w:hAnsi="Avenir Next LT Pro"/>
                <w:bCs/>
                <w:sz w:val="22"/>
                <w:szCs w:val="22"/>
              </w:rPr>
            </w:pPr>
            <w:r w:rsidRPr="00EA35AC">
              <w:rPr>
                <w:rFonts w:ascii="Avenir Next LT Pro" w:hAnsi="Avenir Next LT Pro"/>
                <w:bCs/>
                <w:sz w:val="22"/>
                <w:szCs w:val="22"/>
              </w:rPr>
              <w:t>Current Resume</w:t>
            </w:r>
          </w:p>
          <w:p w14:paraId="4036D744" w14:textId="77777777" w:rsidR="00300541" w:rsidRPr="00EA35AC" w:rsidRDefault="00300541" w:rsidP="009122C3">
            <w:pPr>
              <w:rPr>
                <w:rFonts w:ascii="Avenir Next LT Pro" w:hAnsi="Avenir Next LT Pro"/>
                <w:bCs/>
                <w:sz w:val="22"/>
                <w:szCs w:val="22"/>
              </w:rPr>
            </w:pPr>
          </w:p>
          <w:p w14:paraId="2D9564E1" w14:textId="27F7525B" w:rsidR="00300541" w:rsidRPr="00EA35AC" w:rsidRDefault="00300541" w:rsidP="009122C3">
            <w:pPr>
              <w:rPr>
                <w:rFonts w:ascii="Avenir Next LT Pro" w:hAnsi="Avenir Next LT Pro"/>
                <w:bCs/>
                <w:sz w:val="22"/>
                <w:szCs w:val="22"/>
              </w:rPr>
            </w:pPr>
            <w:r w:rsidRPr="00EA35AC">
              <w:rPr>
                <w:rFonts w:ascii="Avenir Next LT Pro" w:hAnsi="Avenir Next LT Pro"/>
                <w:b/>
                <w:sz w:val="22"/>
                <w:szCs w:val="22"/>
              </w:rPr>
              <w:t>Please send to:</w:t>
            </w:r>
            <w:r w:rsidRPr="00EA35AC">
              <w:rPr>
                <w:rFonts w:ascii="Avenir Next LT Pro" w:hAnsi="Avenir Next LT Pro"/>
                <w:bCs/>
                <w:sz w:val="22"/>
                <w:szCs w:val="22"/>
              </w:rPr>
              <w:t xml:space="preserve"> jason@parksidemn.org</w:t>
            </w:r>
          </w:p>
          <w:p w14:paraId="1062EF5F" w14:textId="77777777" w:rsidR="00300541" w:rsidRPr="00EA35AC" w:rsidRDefault="00300541" w:rsidP="009122C3">
            <w:pPr>
              <w:rPr>
                <w:rFonts w:ascii="Avenir Next LT Pro" w:hAnsi="Avenir Next LT Pro"/>
                <w:b/>
                <w:sz w:val="22"/>
                <w:szCs w:val="22"/>
              </w:rPr>
            </w:pPr>
          </w:p>
          <w:p w14:paraId="3895483D" w14:textId="77777777" w:rsidR="00E067C2" w:rsidRPr="00EA35AC" w:rsidRDefault="00E067C2" w:rsidP="009122C3">
            <w:pPr>
              <w:rPr>
                <w:rFonts w:ascii="Avenir Next LT Pro" w:hAnsi="Avenir Next LT Pro"/>
                <w:b/>
                <w:sz w:val="22"/>
                <w:szCs w:val="22"/>
              </w:rPr>
            </w:pPr>
          </w:p>
        </w:tc>
      </w:tr>
    </w:tbl>
    <w:p w14:paraId="23F95A3D" w14:textId="77777777" w:rsidR="00B63CE2" w:rsidRPr="00EA35AC" w:rsidRDefault="00B63CE2">
      <w:pPr>
        <w:rPr>
          <w:rFonts w:ascii="Avenir Next LT Pro" w:hAnsi="Avenir Next LT Pro"/>
          <w:sz w:val="22"/>
          <w:szCs w:val="22"/>
        </w:rPr>
      </w:pPr>
    </w:p>
    <w:p w14:paraId="4E76E488" w14:textId="3F12D8D9" w:rsidR="00B04FAE" w:rsidRPr="001B01F6" w:rsidRDefault="00B04FAE" w:rsidP="009122C3">
      <w:pPr>
        <w:rPr>
          <w:rFonts w:ascii="AvenirNext LT Pro Regular" w:hAnsi="AvenirNext LT Pro Regular"/>
        </w:rPr>
      </w:pPr>
      <w:r w:rsidRPr="00EA35AC">
        <w:rPr>
          <w:rFonts w:ascii="Avenir Next LT Pro" w:hAnsi="Avenir Next LT Pro"/>
          <w:b/>
          <w:sz w:val="22"/>
          <w:szCs w:val="22"/>
        </w:rPr>
        <w:t>Date Submitted</w:t>
      </w:r>
      <w:r w:rsidR="00A212D4">
        <w:rPr>
          <w:rFonts w:ascii="Avenir Next LT Pro" w:hAnsi="Avenir Next LT Pro"/>
          <w:b/>
          <w:sz w:val="22"/>
          <w:szCs w:val="22"/>
        </w:rPr>
        <w:t xml:space="preserve">: </w:t>
      </w:r>
      <w:r w:rsidR="008A4BFE" w:rsidRPr="00EA35AC">
        <w:rPr>
          <w:rFonts w:ascii="Avenir Next LT Pro" w:hAnsi="Avenir Next LT Pro"/>
          <w:sz w:val="22"/>
          <w:szCs w:val="22"/>
          <w:u w:val="single"/>
        </w:rPr>
        <w:t>12/</w:t>
      </w:r>
      <w:r w:rsidR="00E067C2" w:rsidRPr="00EA35AC">
        <w:rPr>
          <w:rFonts w:ascii="Avenir Next LT Pro" w:hAnsi="Avenir Next LT Pro"/>
          <w:sz w:val="22"/>
          <w:szCs w:val="22"/>
          <w:u w:val="single"/>
        </w:rPr>
        <w:t>1</w:t>
      </w:r>
      <w:r w:rsidR="00E067C2" w:rsidRPr="00EA35AC">
        <w:rPr>
          <w:rFonts w:ascii="AvenirNext LT Pro Regular" w:hAnsi="AvenirNext LT Pro Regular"/>
          <w:sz w:val="22"/>
          <w:szCs w:val="22"/>
          <w:u w:val="single"/>
        </w:rPr>
        <w:t>6</w:t>
      </w:r>
      <w:r w:rsidR="008A4BFE" w:rsidRPr="00EA35AC">
        <w:rPr>
          <w:rFonts w:ascii="AvenirNext LT Pro Regular" w:hAnsi="AvenirNext LT Pro Regular"/>
          <w:sz w:val="22"/>
          <w:szCs w:val="22"/>
          <w:u w:val="single"/>
        </w:rPr>
        <w:t>/20</w:t>
      </w:r>
      <w:r w:rsidR="008A4BFE" w:rsidRPr="00E067C2">
        <w:rPr>
          <w:rFonts w:ascii="AvenirNext LT Pro Regular" w:hAnsi="AvenirNext LT Pro Regular"/>
          <w:u w:val="single"/>
        </w:rPr>
        <w:t>25</w:t>
      </w:r>
    </w:p>
    <w:sectPr w:rsidR="00B04FAE" w:rsidRPr="001B01F6" w:rsidSect="00B04FAE">
      <w:pgSz w:w="12240" w:h="15840"/>
      <w:pgMar w:top="1152" w:right="1440"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44E61"/>
    <w:multiLevelType w:val="multilevel"/>
    <w:tmpl w:val="361A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659F8"/>
    <w:multiLevelType w:val="hybridMultilevel"/>
    <w:tmpl w:val="88D86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A4785D"/>
    <w:multiLevelType w:val="multilevel"/>
    <w:tmpl w:val="C9AA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23ADB"/>
    <w:multiLevelType w:val="multilevel"/>
    <w:tmpl w:val="4882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537AC"/>
    <w:multiLevelType w:val="multilevel"/>
    <w:tmpl w:val="19D4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4126C"/>
    <w:multiLevelType w:val="multilevel"/>
    <w:tmpl w:val="CD3C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C30CDC"/>
    <w:multiLevelType w:val="multilevel"/>
    <w:tmpl w:val="F1BC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2F5281"/>
    <w:multiLevelType w:val="multilevel"/>
    <w:tmpl w:val="A97C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E166B"/>
    <w:multiLevelType w:val="hybridMultilevel"/>
    <w:tmpl w:val="C884F9FE"/>
    <w:lvl w:ilvl="0" w:tplc="ED0C8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CB45B0"/>
    <w:multiLevelType w:val="hybridMultilevel"/>
    <w:tmpl w:val="F6687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72225B"/>
    <w:multiLevelType w:val="multilevel"/>
    <w:tmpl w:val="7DC0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751012"/>
    <w:multiLevelType w:val="hybridMultilevel"/>
    <w:tmpl w:val="54F23F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7B0191"/>
    <w:multiLevelType w:val="multilevel"/>
    <w:tmpl w:val="9BEC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E1316C"/>
    <w:multiLevelType w:val="multilevel"/>
    <w:tmpl w:val="759C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4A7709"/>
    <w:multiLevelType w:val="multilevel"/>
    <w:tmpl w:val="E64C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7E6D32"/>
    <w:multiLevelType w:val="hybridMultilevel"/>
    <w:tmpl w:val="4C9C9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D5444"/>
    <w:multiLevelType w:val="hybridMultilevel"/>
    <w:tmpl w:val="ED42A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CF7C08"/>
    <w:multiLevelType w:val="multilevel"/>
    <w:tmpl w:val="15AE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A22C0E"/>
    <w:multiLevelType w:val="multilevel"/>
    <w:tmpl w:val="B1EE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C57BB7"/>
    <w:multiLevelType w:val="multilevel"/>
    <w:tmpl w:val="DC5A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5A712E"/>
    <w:multiLevelType w:val="multilevel"/>
    <w:tmpl w:val="7826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360330"/>
    <w:multiLevelType w:val="hybridMultilevel"/>
    <w:tmpl w:val="D9AE6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5977234"/>
    <w:multiLevelType w:val="multilevel"/>
    <w:tmpl w:val="F492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4C4045"/>
    <w:multiLevelType w:val="multilevel"/>
    <w:tmpl w:val="CE74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8A1F71"/>
    <w:multiLevelType w:val="multilevel"/>
    <w:tmpl w:val="CB7C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2299808">
    <w:abstractNumId w:val="15"/>
  </w:num>
  <w:num w:numId="2" w16cid:durableId="1003120435">
    <w:abstractNumId w:val="8"/>
  </w:num>
  <w:num w:numId="3" w16cid:durableId="550768182">
    <w:abstractNumId w:val="16"/>
  </w:num>
  <w:num w:numId="4" w16cid:durableId="1573926050">
    <w:abstractNumId w:val="11"/>
  </w:num>
  <w:num w:numId="5" w16cid:durableId="765923833">
    <w:abstractNumId w:val="9"/>
  </w:num>
  <w:num w:numId="6" w16cid:durableId="1018459673">
    <w:abstractNumId w:val="21"/>
  </w:num>
  <w:num w:numId="7" w16cid:durableId="1048992138">
    <w:abstractNumId w:val="12"/>
  </w:num>
  <w:num w:numId="8" w16cid:durableId="359933723">
    <w:abstractNumId w:val="17"/>
  </w:num>
  <w:num w:numId="9" w16cid:durableId="484709034">
    <w:abstractNumId w:val="24"/>
  </w:num>
  <w:num w:numId="10" w16cid:durableId="756246899">
    <w:abstractNumId w:val="5"/>
  </w:num>
  <w:num w:numId="11" w16cid:durableId="534999200">
    <w:abstractNumId w:val="4"/>
  </w:num>
  <w:num w:numId="12" w16cid:durableId="1164128349">
    <w:abstractNumId w:val="22"/>
  </w:num>
  <w:num w:numId="13" w16cid:durableId="1815677720">
    <w:abstractNumId w:val="2"/>
  </w:num>
  <w:num w:numId="14" w16cid:durableId="1846506041">
    <w:abstractNumId w:val="18"/>
  </w:num>
  <w:num w:numId="15" w16cid:durableId="409278448">
    <w:abstractNumId w:val="10"/>
  </w:num>
  <w:num w:numId="16" w16cid:durableId="416290040">
    <w:abstractNumId w:val="0"/>
  </w:num>
  <w:num w:numId="17" w16cid:durableId="1008756241">
    <w:abstractNumId w:val="6"/>
  </w:num>
  <w:num w:numId="18" w16cid:durableId="1587880658">
    <w:abstractNumId w:val="1"/>
  </w:num>
  <w:num w:numId="19" w16cid:durableId="839658419">
    <w:abstractNumId w:val="23"/>
  </w:num>
  <w:num w:numId="20" w16cid:durableId="785465376">
    <w:abstractNumId w:val="3"/>
  </w:num>
  <w:num w:numId="21" w16cid:durableId="194540796">
    <w:abstractNumId w:val="14"/>
  </w:num>
  <w:num w:numId="22" w16cid:durableId="2132091724">
    <w:abstractNumId w:val="7"/>
  </w:num>
  <w:num w:numId="23" w16cid:durableId="529075022">
    <w:abstractNumId w:val="13"/>
  </w:num>
  <w:num w:numId="24" w16cid:durableId="26608151">
    <w:abstractNumId w:val="19"/>
  </w:num>
  <w:num w:numId="25" w16cid:durableId="14444197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84"/>
    <w:rsid w:val="0000025D"/>
    <w:rsid w:val="0001182F"/>
    <w:rsid w:val="00016B77"/>
    <w:rsid w:val="00020C98"/>
    <w:rsid w:val="000217C6"/>
    <w:rsid w:val="000220F2"/>
    <w:rsid w:val="00024EE7"/>
    <w:rsid w:val="0002632B"/>
    <w:rsid w:val="00031887"/>
    <w:rsid w:val="00031DE6"/>
    <w:rsid w:val="0003442C"/>
    <w:rsid w:val="00044576"/>
    <w:rsid w:val="00046C33"/>
    <w:rsid w:val="00051041"/>
    <w:rsid w:val="00053856"/>
    <w:rsid w:val="00055171"/>
    <w:rsid w:val="00060340"/>
    <w:rsid w:val="00060732"/>
    <w:rsid w:val="0006216E"/>
    <w:rsid w:val="00070B2E"/>
    <w:rsid w:val="00071A33"/>
    <w:rsid w:val="00081F02"/>
    <w:rsid w:val="0008725E"/>
    <w:rsid w:val="000908B8"/>
    <w:rsid w:val="00090E08"/>
    <w:rsid w:val="00091271"/>
    <w:rsid w:val="00091C0B"/>
    <w:rsid w:val="00092C95"/>
    <w:rsid w:val="00092F47"/>
    <w:rsid w:val="000949A1"/>
    <w:rsid w:val="000A1928"/>
    <w:rsid w:val="000B09D5"/>
    <w:rsid w:val="000B0A26"/>
    <w:rsid w:val="000B4C83"/>
    <w:rsid w:val="000C7988"/>
    <w:rsid w:val="000D4F6B"/>
    <w:rsid w:val="000E3B77"/>
    <w:rsid w:val="000E5CA2"/>
    <w:rsid w:val="000E707A"/>
    <w:rsid w:val="000F5F25"/>
    <w:rsid w:val="000F677C"/>
    <w:rsid w:val="000F6EDB"/>
    <w:rsid w:val="0010014D"/>
    <w:rsid w:val="001019E2"/>
    <w:rsid w:val="00114325"/>
    <w:rsid w:val="00114585"/>
    <w:rsid w:val="0011573E"/>
    <w:rsid w:val="00121F77"/>
    <w:rsid w:val="001278D0"/>
    <w:rsid w:val="00130F19"/>
    <w:rsid w:val="00130F4C"/>
    <w:rsid w:val="001328F7"/>
    <w:rsid w:val="00140003"/>
    <w:rsid w:val="00141424"/>
    <w:rsid w:val="0014188F"/>
    <w:rsid w:val="001439E8"/>
    <w:rsid w:val="00143B6F"/>
    <w:rsid w:val="00144DB6"/>
    <w:rsid w:val="00145A62"/>
    <w:rsid w:val="00153FB7"/>
    <w:rsid w:val="00155665"/>
    <w:rsid w:val="00156602"/>
    <w:rsid w:val="00166CDA"/>
    <w:rsid w:val="00167B9C"/>
    <w:rsid w:val="0017377C"/>
    <w:rsid w:val="001823F5"/>
    <w:rsid w:val="00187D9B"/>
    <w:rsid w:val="0019062D"/>
    <w:rsid w:val="00191B12"/>
    <w:rsid w:val="00197853"/>
    <w:rsid w:val="001B01F6"/>
    <w:rsid w:val="001B1A12"/>
    <w:rsid w:val="001B1BD6"/>
    <w:rsid w:val="001B20A8"/>
    <w:rsid w:val="001B74C7"/>
    <w:rsid w:val="001C1E01"/>
    <w:rsid w:val="001C50AF"/>
    <w:rsid w:val="001C5988"/>
    <w:rsid w:val="001C6AAF"/>
    <w:rsid w:val="001D124A"/>
    <w:rsid w:val="001D2A61"/>
    <w:rsid w:val="001D676A"/>
    <w:rsid w:val="001E2D94"/>
    <w:rsid w:val="001E684A"/>
    <w:rsid w:val="002012EB"/>
    <w:rsid w:val="0020203E"/>
    <w:rsid w:val="00203812"/>
    <w:rsid w:val="0020554E"/>
    <w:rsid w:val="002115A7"/>
    <w:rsid w:val="0021782E"/>
    <w:rsid w:val="002209EF"/>
    <w:rsid w:val="00222CF4"/>
    <w:rsid w:val="00223FFB"/>
    <w:rsid w:val="00225861"/>
    <w:rsid w:val="002279B6"/>
    <w:rsid w:val="002324A2"/>
    <w:rsid w:val="00242F94"/>
    <w:rsid w:val="00244CFC"/>
    <w:rsid w:val="00252746"/>
    <w:rsid w:val="0026671E"/>
    <w:rsid w:val="00271A06"/>
    <w:rsid w:val="002757A3"/>
    <w:rsid w:val="00276ECF"/>
    <w:rsid w:val="0028288B"/>
    <w:rsid w:val="002831DB"/>
    <w:rsid w:val="002932A6"/>
    <w:rsid w:val="00293A81"/>
    <w:rsid w:val="002A11CE"/>
    <w:rsid w:val="002A430A"/>
    <w:rsid w:val="002A532C"/>
    <w:rsid w:val="002A55BB"/>
    <w:rsid w:val="002A7D0F"/>
    <w:rsid w:val="002B1042"/>
    <w:rsid w:val="002B2505"/>
    <w:rsid w:val="002B4436"/>
    <w:rsid w:val="002B45ED"/>
    <w:rsid w:val="002B64BA"/>
    <w:rsid w:val="002B7A04"/>
    <w:rsid w:val="002C0813"/>
    <w:rsid w:val="002C1C98"/>
    <w:rsid w:val="002C76DE"/>
    <w:rsid w:val="002E5F77"/>
    <w:rsid w:val="00300541"/>
    <w:rsid w:val="00303D91"/>
    <w:rsid w:val="003149D4"/>
    <w:rsid w:val="0031540A"/>
    <w:rsid w:val="00324EA7"/>
    <w:rsid w:val="0033782C"/>
    <w:rsid w:val="00343C9F"/>
    <w:rsid w:val="0034461D"/>
    <w:rsid w:val="00344CE2"/>
    <w:rsid w:val="0034724F"/>
    <w:rsid w:val="00347CFC"/>
    <w:rsid w:val="00354C93"/>
    <w:rsid w:val="003568EC"/>
    <w:rsid w:val="00357CF1"/>
    <w:rsid w:val="00364420"/>
    <w:rsid w:val="00364480"/>
    <w:rsid w:val="00365070"/>
    <w:rsid w:val="00365D39"/>
    <w:rsid w:val="00366363"/>
    <w:rsid w:val="0037169D"/>
    <w:rsid w:val="003719A7"/>
    <w:rsid w:val="003812F0"/>
    <w:rsid w:val="00382F8F"/>
    <w:rsid w:val="00386F52"/>
    <w:rsid w:val="00387F66"/>
    <w:rsid w:val="00390E33"/>
    <w:rsid w:val="0039178B"/>
    <w:rsid w:val="003955AF"/>
    <w:rsid w:val="00397373"/>
    <w:rsid w:val="003A21A3"/>
    <w:rsid w:val="003A4BF8"/>
    <w:rsid w:val="003A5311"/>
    <w:rsid w:val="003A7D82"/>
    <w:rsid w:val="003B25C8"/>
    <w:rsid w:val="003C0CFA"/>
    <w:rsid w:val="003C3072"/>
    <w:rsid w:val="003D3277"/>
    <w:rsid w:val="003D5A32"/>
    <w:rsid w:val="003E2D0B"/>
    <w:rsid w:val="003E3C23"/>
    <w:rsid w:val="003E3D29"/>
    <w:rsid w:val="003E688C"/>
    <w:rsid w:val="003F0163"/>
    <w:rsid w:val="003F30CA"/>
    <w:rsid w:val="003F483C"/>
    <w:rsid w:val="00400897"/>
    <w:rsid w:val="0040238E"/>
    <w:rsid w:val="00405A12"/>
    <w:rsid w:val="0040792F"/>
    <w:rsid w:val="0041064D"/>
    <w:rsid w:val="0041675B"/>
    <w:rsid w:val="004168A5"/>
    <w:rsid w:val="00422221"/>
    <w:rsid w:val="00422522"/>
    <w:rsid w:val="00422F49"/>
    <w:rsid w:val="00423571"/>
    <w:rsid w:val="00424174"/>
    <w:rsid w:val="00425B13"/>
    <w:rsid w:val="00445A35"/>
    <w:rsid w:val="00446FCD"/>
    <w:rsid w:val="0044708C"/>
    <w:rsid w:val="004520A8"/>
    <w:rsid w:val="00460BA3"/>
    <w:rsid w:val="00471B8E"/>
    <w:rsid w:val="00472471"/>
    <w:rsid w:val="004806AF"/>
    <w:rsid w:val="00481950"/>
    <w:rsid w:val="00482DD1"/>
    <w:rsid w:val="0049058E"/>
    <w:rsid w:val="00490B16"/>
    <w:rsid w:val="00493041"/>
    <w:rsid w:val="0049533F"/>
    <w:rsid w:val="00495A75"/>
    <w:rsid w:val="0049619E"/>
    <w:rsid w:val="00497428"/>
    <w:rsid w:val="004A0789"/>
    <w:rsid w:val="004A3239"/>
    <w:rsid w:val="004A3B72"/>
    <w:rsid w:val="004A4E1D"/>
    <w:rsid w:val="004A600F"/>
    <w:rsid w:val="004A6812"/>
    <w:rsid w:val="004B1F87"/>
    <w:rsid w:val="004B30A2"/>
    <w:rsid w:val="004C02C3"/>
    <w:rsid w:val="004C02C9"/>
    <w:rsid w:val="004C4407"/>
    <w:rsid w:val="004D7450"/>
    <w:rsid w:val="004D7E5F"/>
    <w:rsid w:val="004F725E"/>
    <w:rsid w:val="00503830"/>
    <w:rsid w:val="005041CF"/>
    <w:rsid w:val="00506B1F"/>
    <w:rsid w:val="005116F5"/>
    <w:rsid w:val="00516349"/>
    <w:rsid w:val="005214FE"/>
    <w:rsid w:val="0052631A"/>
    <w:rsid w:val="00535780"/>
    <w:rsid w:val="005414A3"/>
    <w:rsid w:val="00550062"/>
    <w:rsid w:val="005545E1"/>
    <w:rsid w:val="00556D2D"/>
    <w:rsid w:val="00561CDD"/>
    <w:rsid w:val="00572FDD"/>
    <w:rsid w:val="005838E0"/>
    <w:rsid w:val="00586DC2"/>
    <w:rsid w:val="00591E51"/>
    <w:rsid w:val="005A0CCC"/>
    <w:rsid w:val="005B31F3"/>
    <w:rsid w:val="005B608E"/>
    <w:rsid w:val="005C06B5"/>
    <w:rsid w:val="005C13F7"/>
    <w:rsid w:val="005C1961"/>
    <w:rsid w:val="005C408F"/>
    <w:rsid w:val="005D03FA"/>
    <w:rsid w:val="005D3BAC"/>
    <w:rsid w:val="005D4895"/>
    <w:rsid w:val="005D4A57"/>
    <w:rsid w:val="005D7E3B"/>
    <w:rsid w:val="005E5413"/>
    <w:rsid w:val="005E7A6D"/>
    <w:rsid w:val="006068DF"/>
    <w:rsid w:val="006074D9"/>
    <w:rsid w:val="006172C5"/>
    <w:rsid w:val="006213B2"/>
    <w:rsid w:val="00622896"/>
    <w:rsid w:val="006260D5"/>
    <w:rsid w:val="00627A1D"/>
    <w:rsid w:val="006316B3"/>
    <w:rsid w:val="00633EEC"/>
    <w:rsid w:val="00641D97"/>
    <w:rsid w:val="00643078"/>
    <w:rsid w:val="00644464"/>
    <w:rsid w:val="006445F5"/>
    <w:rsid w:val="00644C70"/>
    <w:rsid w:val="00650B7C"/>
    <w:rsid w:val="006528F4"/>
    <w:rsid w:val="00654227"/>
    <w:rsid w:val="00654339"/>
    <w:rsid w:val="00657CCE"/>
    <w:rsid w:val="00670C29"/>
    <w:rsid w:val="006722C1"/>
    <w:rsid w:val="00683090"/>
    <w:rsid w:val="0068403B"/>
    <w:rsid w:val="00690FEE"/>
    <w:rsid w:val="006A7931"/>
    <w:rsid w:val="006C0B29"/>
    <w:rsid w:val="006C1C4B"/>
    <w:rsid w:val="006C51CC"/>
    <w:rsid w:val="006C53B8"/>
    <w:rsid w:val="006D467D"/>
    <w:rsid w:val="006D736B"/>
    <w:rsid w:val="006E4454"/>
    <w:rsid w:val="006E6376"/>
    <w:rsid w:val="006F5587"/>
    <w:rsid w:val="00702658"/>
    <w:rsid w:val="0071434D"/>
    <w:rsid w:val="00714A6A"/>
    <w:rsid w:val="00723C5B"/>
    <w:rsid w:val="00730193"/>
    <w:rsid w:val="00734FAA"/>
    <w:rsid w:val="00740E44"/>
    <w:rsid w:val="00743F18"/>
    <w:rsid w:val="00745E4C"/>
    <w:rsid w:val="00752B31"/>
    <w:rsid w:val="00752E41"/>
    <w:rsid w:val="00757175"/>
    <w:rsid w:val="00760AD4"/>
    <w:rsid w:val="00760EB9"/>
    <w:rsid w:val="00762DE9"/>
    <w:rsid w:val="00762EF3"/>
    <w:rsid w:val="0076317F"/>
    <w:rsid w:val="0076571D"/>
    <w:rsid w:val="00765C91"/>
    <w:rsid w:val="00767055"/>
    <w:rsid w:val="00771139"/>
    <w:rsid w:val="00780E2A"/>
    <w:rsid w:val="00785AB9"/>
    <w:rsid w:val="00786A91"/>
    <w:rsid w:val="00787666"/>
    <w:rsid w:val="007A370D"/>
    <w:rsid w:val="007A731C"/>
    <w:rsid w:val="007B38B0"/>
    <w:rsid w:val="007B5717"/>
    <w:rsid w:val="007C1DC7"/>
    <w:rsid w:val="007D04D0"/>
    <w:rsid w:val="007D18A2"/>
    <w:rsid w:val="007D2A1C"/>
    <w:rsid w:val="007E00A8"/>
    <w:rsid w:val="007E646A"/>
    <w:rsid w:val="007F144E"/>
    <w:rsid w:val="007F1B89"/>
    <w:rsid w:val="007F4394"/>
    <w:rsid w:val="00803D01"/>
    <w:rsid w:val="00805CB7"/>
    <w:rsid w:val="00806ABB"/>
    <w:rsid w:val="00811D73"/>
    <w:rsid w:val="00812E6A"/>
    <w:rsid w:val="008177CD"/>
    <w:rsid w:val="00821077"/>
    <w:rsid w:val="00823E56"/>
    <w:rsid w:val="00824EFC"/>
    <w:rsid w:val="00825A59"/>
    <w:rsid w:val="008305F8"/>
    <w:rsid w:val="00832164"/>
    <w:rsid w:val="00832665"/>
    <w:rsid w:val="008362FF"/>
    <w:rsid w:val="008424DC"/>
    <w:rsid w:val="00844FCB"/>
    <w:rsid w:val="00854EFF"/>
    <w:rsid w:val="00857179"/>
    <w:rsid w:val="00860294"/>
    <w:rsid w:val="00866832"/>
    <w:rsid w:val="00872936"/>
    <w:rsid w:val="008747B5"/>
    <w:rsid w:val="00875E5C"/>
    <w:rsid w:val="008821A2"/>
    <w:rsid w:val="008862FF"/>
    <w:rsid w:val="008877F6"/>
    <w:rsid w:val="00892BFD"/>
    <w:rsid w:val="00894A6D"/>
    <w:rsid w:val="00897D90"/>
    <w:rsid w:val="008A4BFE"/>
    <w:rsid w:val="008B2190"/>
    <w:rsid w:val="008B49FE"/>
    <w:rsid w:val="008B7B02"/>
    <w:rsid w:val="008C55C9"/>
    <w:rsid w:val="008C59F8"/>
    <w:rsid w:val="008D1AF2"/>
    <w:rsid w:val="008D3DFC"/>
    <w:rsid w:val="008D773E"/>
    <w:rsid w:val="008E3096"/>
    <w:rsid w:val="008E5433"/>
    <w:rsid w:val="008E6712"/>
    <w:rsid w:val="008F2579"/>
    <w:rsid w:val="008F4484"/>
    <w:rsid w:val="0090164B"/>
    <w:rsid w:val="009078FA"/>
    <w:rsid w:val="0091224E"/>
    <w:rsid w:val="009122C3"/>
    <w:rsid w:val="0091636A"/>
    <w:rsid w:val="00924C96"/>
    <w:rsid w:val="009311F0"/>
    <w:rsid w:val="009353B2"/>
    <w:rsid w:val="00937A8A"/>
    <w:rsid w:val="00942027"/>
    <w:rsid w:val="00944723"/>
    <w:rsid w:val="00950225"/>
    <w:rsid w:val="0095252F"/>
    <w:rsid w:val="00955FAA"/>
    <w:rsid w:val="009612A9"/>
    <w:rsid w:val="009617FC"/>
    <w:rsid w:val="00964D07"/>
    <w:rsid w:val="0097008C"/>
    <w:rsid w:val="00972897"/>
    <w:rsid w:val="009749CD"/>
    <w:rsid w:val="0098617D"/>
    <w:rsid w:val="0098796E"/>
    <w:rsid w:val="009906AB"/>
    <w:rsid w:val="0099189B"/>
    <w:rsid w:val="009951DE"/>
    <w:rsid w:val="009A1823"/>
    <w:rsid w:val="009A3B32"/>
    <w:rsid w:val="009B560D"/>
    <w:rsid w:val="009C100F"/>
    <w:rsid w:val="009C66EE"/>
    <w:rsid w:val="009D010D"/>
    <w:rsid w:val="009D2FEE"/>
    <w:rsid w:val="009D48FC"/>
    <w:rsid w:val="009D738C"/>
    <w:rsid w:val="009E4086"/>
    <w:rsid w:val="009E5A0B"/>
    <w:rsid w:val="009F1EB4"/>
    <w:rsid w:val="009F321D"/>
    <w:rsid w:val="009F3E86"/>
    <w:rsid w:val="009F50FD"/>
    <w:rsid w:val="009F70B6"/>
    <w:rsid w:val="009F785F"/>
    <w:rsid w:val="00A03116"/>
    <w:rsid w:val="00A03C51"/>
    <w:rsid w:val="00A0460D"/>
    <w:rsid w:val="00A04968"/>
    <w:rsid w:val="00A04FFC"/>
    <w:rsid w:val="00A06BDA"/>
    <w:rsid w:val="00A11245"/>
    <w:rsid w:val="00A11E16"/>
    <w:rsid w:val="00A15B1D"/>
    <w:rsid w:val="00A212D4"/>
    <w:rsid w:val="00A234B3"/>
    <w:rsid w:val="00A26CA9"/>
    <w:rsid w:val="00A3325E"/>
    <w:rsid w:val="00A40ED2"/>
    <w:rsid w:val="00A43274"/>
    <w:rsid w:val="00A435D4"/>
    <w:rsid w:val="00A51840"/>
    <w:rsid w:val="00A6650F"/>
    <w:rsid w:val="00A66A12"/>
    <w:rsid w:val="00A717B7"/>
    <w:rsid w:val="00A722D0"/>
    <w:rsid w:val="00A73469"/>
    <w:rsid w:val="00A74331"/>
    <w:rsid w:val="00A82214"/>
    <w:rsid w:val="00A93E1B"/>
    <w:rsid w:val="00AA4255"/>
    <w:rsid w:val="00AB35B6"/>
    <w:rsid w:val="00AB37EA"/>
    <w:rsid w:val="00AC0110"/>
    <w:rsid w:val="00AC180C"/>
    <w:rsid w:val="00AC2312"/>
    <w:rsid w:val="00AC5675"/>
    <w:rsid w:val="00AD0BCD"/>
    <w:rsid w:val="00AD4F91"/>
    <w:rsid w:val="00AE1533"/>
    <w:rsid w:val="00AE2500"/>
    <w:rsid w:val="00AF00C8"/>
    <w:rsid w:val="00B005A3"/>
    <w:rsid w:val="00B02E17"/>
    <w:rsid w:val="00B03658"/>
    <w:rsid w:val="00B04FAE"/>
    <w:rsid w:val="00B05A3C"/>
    <w:rsid w:val="00B07E39"/>
    <w:rsid w:val="00B07FAC"/>
    <w:rsid w:val="00B11A33"/>
    <w:rsid w:val="00B12714"/>
    <w:rsid w:val="00B17FE4"/>
    <w:rsid w:val="00B216CB"/>
    <w:rsid w:val="00B224EA"/>
    <w:rsid w:val="00B24AE2"/>
    <w:rsid w:val="00B26A98"/>
    <w:rsid w:val="00B30F65"/>
    <w:rsid w:val="00B348FA"/>
    <w:rsid w:val="00B36EB8"/>
    <w:rsid w:val="00B4760C"/>
    <w:rsid w:val="00B50B43"/>
    <w:rsid w:val="00B55A78"/>
    <w:rsid w:val="00B5743A"/>
    <w:rsid w:val="00B6116E"/>
    <w:rsid w:val="00B63CE2"/>
    <w:rsid w:val="00B66FD5"/>
    <w:rsid w:val="00B70361"/>
    <w:rsid w:val="00B7111B"/>
    <w:rsid w:val="00B71C25"/>
    <w:rsid w:val="00B725C3"/>
    <w:rsid w:val="00B74C0E"/>
    <w:rsid w:val="00B774C5"/>
    <w:rsid w:val="00B81344"/>
    <w:rsid w:val="00B91865"/>
    <w:rsid w:val="00B939AE"/>
    <w:rsid w:val="00BA0CF4"/>
    <w:rsid w:val="00BA75A7"/>
    <w:rsid w:val="00BB4648"/>
    <w:rsid w:val="00BC0A40"/>
    <w:rsid w:val="00BC0A9A"/>
    <w:rsid w:val="00BC4048"/>
    <w:rsid w:val="00BD214D"/>
    <w:rsid w:val="00BD45BE"/>
    <w:rsid w:val="00BD640C"/>
    <w:rsid w:val="00BE0992"/>
    <w:rsid w:val="00BE502C"/>
    <w:rsid w:val="00BE704C"/>
    <w:rsid w:val="00BE7DF1"/>
    <w:rsid w:val="00BF4D24"/>
    <w:rsid w:val="00BF7D79"/>
    <w:rsid w:val="00C071C6"/>
    <w:rsid w:val="00C152E2"/>
    <w:rsid w:val="00C15FA6"/>
    <w:rsid w:val="00C22350"/>
    <w:rsid w:val="00C24790"/>
    <w:rsid w:val="00C343B8"/>
    <w:rsid w:val="00C35CBB"/>
    <w:rsid w:val="00C510F6"/>
    <w:rsid w:val="00C54BA9"/>
    <w:rsid w:val="00C5644E"/>
    <w:rsid w:val="00C60804"/>
    <w:rsid w:val="00C61CCD"/>
    <w:rsid w:val="00C65775"/>
    <w:rsid w:val="00C6750D"/>
    <w:rsid w:val="00C70AD0"/>
    <w:rsid w:val="00C72F83"/>
    <w:rsid w:val="00C74119"/>
    <w:rsid w:val="00C74599"/>
    <w:rsid w:val="00C816D4"/>
    <w:rsid w:val="00C835EB"/>
    <w:rsid w:val="00C8390B"/>
    <w:rsid w:val="00C840C2"/>
    <w:rsid w:val="00C84158"/>
    <w:rsid w:val="00C85BFC"/>
    <w:rsid w:val="00C86F6E"/>
    <w:rsid w:val="00C874F5"/>
    <w:rsid w:val="00C91022"/>
    <w:rsid w:val="00C92D1C"/>
    <w:rsid w:val="00CA660E"/>
    <w:rsid w:val="00CB3992"/>
    <w:rsid w:val="00CD2A46"/>
    <w:rsid w:val="00CD796F"/>
    <w:rsid w:val="00CE112A"/>
    <w:rsid w:val="00CE6288"/>
    <w:rsid w:val="00CF152B"/>
    <w:rsid w:val="00D01511"/>
    <w:rsid w:val="00D03429"/>
    <w:rsid w:val="00D060B6"/>
    <w:rsid w:val="00D11366"/>
    <w:rsid w:val="00D129EF"/>
    <w:rsid w:val="00D16C93"/>
    <w:rsid w:val="00D176B8"/>
    <w:rsid w:val="00D2179E"/>
    <w:rsid w:val="00D22054"/>
    <w:rsid w:val="00D270E7"/>
    <w:rsid w:val="00D27757"/>
    <w:rsid w:val="00D334DA"/>
    <w:rsid w:val="00D45318"/>
    <w:rsid w:val="00D55445"/>
    <w:rsid w:val="00D6159B"/>
    <w:rsid w:val="00D6413F"/>
    <w:rsid w:val="00D70A3D"/>
    <w:rsid w:val="00D76A80"/>
    <w:rsid w:val="00D7792E"/>
    <w:rsid w:val="00D82627"/>
    <w:rsid w:val="00D86B82"/>
    <w:rsid w:val="00D91198"/>
    <w:rsid w:val="00DA1906"/>
    <w:rsid w:val="00DA2479"/>
    <w:rsid w:val="00DA4A89"/>
    <w:rsid w:val="00DA586D"/>
    <w:rsid w:val="00DA608C"/>
    <w:rsid w:val="00DA70BA"/>
    <w:rsid w:val="00DB025D"/>
    <w:rsid w:val="00DB0B57"/>
    <w:rsid w:val="00DB2C6E"/>
    <w:rsid w:val="00DB5F0F"/>
    <w:rsid w:val="00DB5F4C"/>
    <w:rsid w:val="00DB7D42"/>
    <w:rsid w:val="00DC1711"/>
    <w:rsid w:val="00DC7FBC"/>
    <w:rsid w:val="00DD1168"/>
    <w:rsid w:val="00DD18E8"/>
    <w:rsid w:val="00DD5127"/>
    <w:rsid w:val="00DD5A10"/>
    <w:rsid w:val="00DE4FD6"/>
    <w:rsid w:val="00DE5946"/>
    <w:rsid w:val="00DF3D39"/>
    <w:rsid w:val="00DF5E66"/>
    <w:rsid w:val="00E067C2"/>
    <w:rsid w:val="00E06DA7"/>
    <w:rsid w:val="00E07905"/>
    <w:rsid w:val="00E079B0"/>
    <w:rsid w:val="00E14336"/>
    <w:rsid w:val="00E15249"/>
    <w:rsid w:val="00E1647F"/>
    <w:rsid w:val="00E1772B"/>
    <w:rsid w:val="00E20E34"/>
    <w:rsid w:val="00E32821"/>
    <w:rsid w:val="00E336D1"/>
    <w:rsid w:val="00E377B0"/>
    <w:rsid w:val="00E425B6"/>
    <w:rsid w:val="00E4493D"/>
    <w:rsid w:val="00E47C6D"/>
    <w:rsid w:val="00E5685B"/>
    <w:rsid w:val="00E57C44"/>
    <w:rsid w:val="00E6014D"/>
    <w:rsid w:val="00E72D6D"/>
    <w:rsid w:val="00E772CB"/>
    <w:rsid w:val="00E77DD5"/>
    <w:rsid w:val="00E80180"/>
    <w:rsid w:val="00E808CC"/>
    <w:rsid w:val="00E81983"/>
    <w:rsid w:val="00E8289F"/>
    <w:rsid w:val="00E82F9F"/>
    <w:rsid w:val="00E84BB1"/>
    <w:rsid w:val="00E8558A"/>
    <w:rsid w:val="00E86F92"/>
    <w:rsid w:val="00E87D69"/>
    <w:rsid w:val="00E90805"/>
    <w:rsid w:val="00E944FB"/>
    <w:rsid w:val="00E9678F"/>
    <w:rsid w:val="00EA188B"/>
    <w:rsid w:val="00EA1BC4"/>
    <w:rsid w:val="00EA35AC"/>
    <w:rsid w:val="00EA6D84"/>
    <w:rsid w:val="00EA6DF4"/>
    <w:rsid w:val="00EA7F61"/>
    <w:rsid w:val="00EB1A29"/>
    <w:rsid w:val="00EB5718"/>
    <w:rsid w:val="00EB6F96"/>
    <w:rsid w:val="00EC62C9"/>
    <w:rsid w:val="00ED1057"/>
    <w:rsid w:val="00ED1944"/>
    <w:rsid w:val="00ED379F"/>
    <w:rsid w:val="00ED4212"/>
    <w:rsid w:val="00ED620F"/>
    <w:rsid w:val="00EE0D75"/>
    <w:rsid w:val="00EE1AC6"/>
    <w:rsid w:val="00EF240C"/>
    <w:rsid w:val="00EF5CBC"/>
    <w:rsid w:val="00F00789"/>
    <w:rsid w:val="00F04CFF"/>
    <w:rsid w:val="00F06314"/>
    <w:rsid w:val="00F11767"/>
    <w:rsid w:val="00F12B7E"/>
    <w:rsid w:val="00F21DC4"/>
    <w:rsid w:val="00F2354E"/>
    <w:rsid w:val="00F2797B"/>
    <w:rsid w:val="00F36103"/>
    <w:rsid w:val="00F37FFB"/>
    <w:rsid w:val="00F63832"/>
    <w:rsid w:val="00F7749D"/>
    <w:rsid w:val="00F80DC5"/>
    <w:rsid w:val="00F90F21"/>
    <w:rsid w:val="00F91303"/>
    <w:rsid w:val="00F916B0"/>
    <w:rsid w:val="00F9579D"/>
    <w:rsid w:val="00FA2E04"/>
    <w:rsid w:val="00FA3F98"/>
    <w:rsid w:val="00FB4307"/>
    <w:rsid w:val="00FB4708"/>
    <w:rsid w:val="00FB539E"/>
    <w:rsid w:val="00FC02AC"/>
    <w:rsid w:val="00FC6A83"/>
    <w:rsid w:val="00FD1A6B"/>
    <w:rsid w:val="00FD4736"/>
    <w:rsid w:val="00FD7458"/>
    <w:rsid w:val="00FE301D"/>
    <w:rsid w:val="00FE3613"/>
    <w:rsid w:val="00FE3FCE"/>
    <w:rsid w:val="00FE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4A702"/>
  <w15:docId w15:val="{3B39084A-DD5A-4C46-85D3-09C83AA7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4FA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alibri">
    <w:name w:val="Style Calibri"/>
    <w:rsid w:val="005E5413"/>
    <w:rPr>
      <w:rFonts w:ascii="Calibri" w:hAnsi="Calibri"/>
      <w:sz w:val="24"/>
    </w:rPr>
  </w:style>
  <w:style w:type="paragraph" w:styleId="BalloonText">
    <w:name w:val="Balloon Text"/>
    <w:basedOn w:val="Normal"/>
    <w:link w:val="BalloonTextChar"/>
    <w:rsid w:val="00B66FD5"/>
    <w:rPr>
      <w:rFonts w:ascii="Segoe UI" w:hAnsi="Segoe UI" w:cs="Segoe UI"/>
      <w:sz w:val="18"/>
      <w:szCs w:val="18"/>
    </w:rPr>
  </w:style>
  <w:style w:type="character" w:customStyle="1" w:styleId="BalloonTextChar">
    <w:name w:val="Balloon Text Char"/>
    <w:link w:val="BalloonText"/>
    <w:rsid w:val="00B66FD5"/>
    <w:rPr>
      <w:rFonts w:ascii="Segoe UI" w:hAnsi="Segoe UI" w:cs="Segoe UI"/>
      <w:sz w:val="18"/>
      <w:szCs w:val="18"/>
    </w:rPr>
  </w:style>
  <w:style w:type="paragraph" w:styleId="ListParagraph">
    <w:name w:val="List Paragraph"/>
    <w:basedOn w:val="Normal"/>
    <w:uiPriority w:val="34"/>
    <w:qFormat/>
    <w:rsid w:val="00785A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789</Words>
  <Characters>5006</Characters>
  <Application>Microsoft Office Word</Application>
  <DocSecurity>0</DocSecurity>
  <Lines>125</Lines>
  <Paragraphs>83</Paragraphs>
  <ScaleCrop>false</ScaleCrop>
  <HeadingPairs>
    <vt:vector size="2" baseType="variant">
      <vt:variant>
        <vt:lpstr>Title</vt:lpstr>
      </vt:variant>
      <vt:variant>
        <vt:i4>1</vt:i4>
      </vt:variant>
    </vt:vector>
  </HeadingPairs>
  <TitlesOfParts>
    <vt:vector size="1" baseType="lpstr">
      <vt:lpstr>Internal Job Description</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Job Description</dc:title>
  <dc:creator>leslief</dc:creator>
  <cp:lastModifiedBy>Jason Folkerts</cp:lastModifiedBy>
  <cp:revision>8</cp:revision>
  <cp:lastPrinted>2015-06-24T20:44:00Z</cp:lastPrinted>
  <dcterms:created xsi:type="dcterms:W3CDTF">2025-12-16T19:11:00Z</dcterms:created>
  <dcterms:modified xsi:type="dcterms:W3CDTF">2025-12-16T20:22:00Z</dcterms:modified>
</cp:coreProperties>
</file>